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2BC9" w14:textId="77777777" w:rsidR="00107DFA" w:rsidRPr="00E7293B" w:rsidRDefault="00E7293B" w:rsidP="00E7293B">
      <w:pPr>
        <w:rPr>
          <w:b/>
        </w:rPr>
      </w:pPr>
      <w:bookmarkStart w:id="0" w:name="_GoBack"/>
      <w:bookmarkEnd w:id="0"/>
      <w:r>
        <w:rPr>
          <w:b/>
        </w:rPr>
        <w:t>Child’s Name__________________________________</w:t>
      </w:r>
    </w:p>
    <w:p w14:paraId="610E7251" w14:textId="77777777" w:rsidR="00E7293B" w:rsidRDefault="00E7293B" w:rsidP="00107DFA">
      <w:pPr>
        <w:rPr>
          <w:i/>
        </w:rPr>
      </w:pPr>
    </w:p>
    <w:p w14:paraId="02448564" w14:textId="77777777" w:rsidR="00107DFA" w:rsidRPr="008B3C04" w:rsidRDefault="00107DFA" w:rsidP="008B3C04">
      <w:pPr>
        <w:rPr>
          <w:i/>
        </w:rPr>
      </w:pPr>
      <w:r w:rsidRPr="005C1B0D">
        <w:rPr>
          <w:i/>
        </w:rPr>
        <w:t>Note:  Mark the highest category when</w:t>
      </w:r>
      <w:r w:rsidR="006076B2">
        <w:rPr>
          <w:i/>
        </w:rPr>
        <w:t xml:space="preserve"> the</w:t>
      </w:r>
      <w:r w:rsidRPr="005C1B0D">
        <w:rPr>
          <w:i/>
        </w:rPr>
        <w:t xml:space="preserve"> child generates mixed response.</w:t>
      </w:r>
    </w:p>
    <w:p w14:paraId="19BDF963" w14:textId="77777777" w:rsidR="00107DFA" w:rsidRPr="00705084" w:rsidRDefault="006076B2" w:rsidP="00107DFA">
      <w:pPr>
        <w:jc w:val="center"/>
        <w:rPr>
          <w:b/>
          <w:sz w:val="28"/>
        </w:rPr>
      </w:pPr>
      <w:r>
        <w:rPr>
          <w:b/>
          <w:sz w:val="28"/>
        </w:rPr>
        <w:t xml:space="preserve">Writing </w:t>
      </w:r>
      <w:r w:rsidR="00107DFA" w:rsidRPr="00705084">
        <w:rPr>
          <w:b/>
          <w:sz w:val="28"/>
        </w:rPr>
        <w:t xml:space="preserve">Form:  What the Child’s </w:t>
      </w:r>
      <w:r>
        <w:rPr>
          <w:b/>
          <w:sz w:val="28"/>
        </w:rPr>
        <w:t>Writing</w:t>
      </w:r>
      <w:r w:rsidR="00107DFA" w:rsidRPr="00705084">
        <w:rPr>
          <w:b/>
          <w:sz w:val="28"/>
        </w:rPr>
        <w:t xml:space="preserve"> Look</w:t>
      </w:r>
      <w:r w:rsidR="00E7293B">
        <w:rPr>
          <w:b/>
          <w:sz w:val="28"/>
        </w:rPr>
        <w:t>s</w:t>
      </w:r>
      <w:r w:rsidR="00107DFA" w:rsidRPr="00705084">
        <w:rPr>
          <w:b/>
          <w:sz w:val="28"/>
        </w:rPr>
        <w:t xml:space="preserve"> Like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90"/>
        <w:gridCol w:w="2340"/>
        <w:gridCol w:w="733"/>
        <w:gridCol w:w="617"/>
        <w:gridCol w:w="720"/>
        <w:gridCol w:w="720"/>
        <w:gridCol w:w="627"/>
        <w:gridCol w:w="723"/>
      </w:tblGrid>
      <w:tr w:rsidR="008B3C04" w:rsidRPr="00986092" w14:paraId="113151A8" w14:textId="77777777" w:rsidTr="008B3C04">
        <w:trPr>
          <w:cantSplit/>
          <w:trHeight w:val="1134"/>
        </w:trPr>
        <w:tc>
          <w:tcPr>
            <w:tcW w:w="468" w:type="dxa"/>
            <w:textDirection w:val="btLr"/>
          </w:tcPr>
          <w:p w14:paraId="28151D51" w14:textId="77777777" w:rsidR="008B3C04" w:rsidRPr="00986092" w:rsidRDefault="008B3C04" w:rsidP="008B3C04">
            <w:pPr>
              <w:ind w:left="113" w:right="113"/>
              <w:rPr>
                <w:b/>
                <w:sz w:val="22"/>
                <w:lang w:bidi="x-none"/>
              </w:rPr>
            </w:pPr>
            <w:r w:rsidRPr="00986092">
              <w:rPr>
                <w:b/>
                <w:sz w:val="22"/>
                <w:lang w:bidi="x-none"/>
              </w:rPr>
              <w:t>Level</w:t>
            </w:r>
          </w:p>
        </w:tc>
        <w:tc>
          <w:tcPr>
            <w:tcW w:w="1890" w:type="dxa"/>
          </w:tcPr>
          <w:p w14:paraId="4D126871" w14:textId="77777777" w:rsidR="008B3C04" w:rsidRPr="00986092" w:rsidRDefault="008B3C04">
            <w:pPr>
              <w:rPr>
                <w:b/>
                <w:sz w:val="22"/>
                <w:lang w:bidi="x-none"/>
              </w:rPr>
            </w:pPr>
            <w:r>
              <w:rPr>
                <w:b/>
                <w:sz w:val="22"/>
                <w:lang w:bidi="x-none"/>
              </w:rPr>
              <w:t>Category</w:t>
            </w:r>
          </w:p>
        </w:tc>
        <w:tc>
          <w:tcPr>
            <w:tcW w:w="2340" w:type="dxa"/>
          </w:tcPr>
          <w:p w14:paraId="563DA3D8" w14:textId="77777777" w:rsidR="008B3C04" w:rsidRPr="00986092" w:rsidRDefault="008B3C04">
            <w:pPr>
              <w:rPr>
                <w:b/>
                <w:sz w:val="22"/>
                <w:lang w:bidi="x-none"/>
              </w:rPr>
            </w:pPr>
            <w:r w:rsidRPr="00986092">
              <w:rPr>
                <w:b/>
                <w:sz w:val="22"/>
                <w:lang w:bidi="x-none"/>
              </w:rPr>
              <w:t>Example</w:t>
            </w:r>
          </w:p>
        </w:tc>
        <w:tc>
          <w:tcPr>
            <w:tcW w:w="733" w:type="dxa"/>
          </w:tcPr>
          <w:p w14:paraId="15C38BC9" w14:textId="77777777" w:rsidR="008B3C04" w:rsidRPr="005C1B0D" w:rsidRDefault="008B3C04" w:rsidP="00107DFA">
            <w:pPr>
              <w:rPr>
                <w:b/>
                <w:sz w:val="20"/>
                <w:lang w:bidi="x-none"/>
              </w:rPr>
            </w:pPr>
            <w:r w:rsidRPr="005C1B0D">
              <w:rPr>
                <w:b/>
                <w:sz w:val="20"/>
                <w:lang w:bidi="x-none"/>
              </w:rPr>
              <w:t>Date</w:t>
            </w:r>
          </w:p>
        </w:tc>
        <w:tc>
          <w:tcPr>
            <w:tcW w:w="617" w:type="dxa"/>
          </w:tcPr>
          <w:p w14:paraId="09D64A3B" w14:textId="77777777" w:rsidR="008B3C04" w:rsidRPr="005C1B0D" w:rsidRDefault="008B3C04" w:rsidP="008B3C04">
            <w:pPr>
              <w:rPr>
                <w:b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7CEA735A" w14:textId="77777777" w:rsidR="008B3C04" w:rsidRPr="005C1B0D" w:rsidRDefault="008B3C04" w:rsidP="008B3C04">
            <w:pPr>
              <w:rPr>
                <w:b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49582D32" w14:textId="77777777" w:rsidR="008B3C04" w:rsidRPr="005C1B0D" w:rsidRDefault="008B3C04" w:rsidP="008B3C04">
            <w:pPr>
              <w:rPr>
                <w:b/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Date</w:t>
            </w:r>
          </w:p>
        </w:tc>
        <w:tc>
          <w:tcPr>
            <w:tcW w:w="627" w:type="dxa"/>
          </w:tcPr>
          <w:p w14:paraId="56CAA769" w14:textId="77777777" w:rsidR="008B3C04" w:rsidRPr="005C1B0D" w:rsidRDefault="008B3C04" w:rsidP="00107DFA">
            <w:pPr>
              <w:rPr>
                <w:b/>
                <w:sz w:val="20"/>
                <w:lang w:bidi="x-none"/>
              </w:rPr>
            </w:pPr>
            <w:r w:rsidRPr="005C1B0D">
              <w:rPr>
                <w:b/>
                <w:sz w:val="20"/>
                <w:lang w:bidi="x-none"/>
              </w:rPr>
              <w:t>Date</w:t>
            </w:r>
          </w:p>
        </w:tc>
        <w:tc>
          <w:tcPr>
            <w:tcW w:w="723" w:type="dxa"/>
          </w:tcPr>
          <w:p w14:paraId="37855597" w14:textId="77777777" w:rsidR="008B3C04" w:rsidRPr="005C1B0D" w:rsidRDefault="008B3C04" w:rsidP="00107DFA">
            <w:pPr>
              <w:rPr>
                <w:b/>
                <w:sz w:val="20"/>
                <w:lang w:bidi="x-none"/>
              </w:rPr>
            </w:pPr>
            <w:r w:rsidRPr="005C1B0D">
              <w:rPr>
                <w:b/>
                <w:sz w:val="20"/>
                <w:lang w:bidi="x-none"/>
              </w:rPr>
              <w:t>Date</w:t>
            </w:r>
          </w:p>
        </w:tc>
      </w:tr>
      <w:tr w:rsidR="008B3C04" w:rsidRPr="002526F1" w14:paraId="2D4B093D" w14:textId="77777777" w:rsidTr="008B3C04">
        <w:tc>
          <w:tcPr>
            <w:tcW w:w="468" w:type="dxa"/>
          </w:tcPr>
          <w:p w14:paraId="2C165EAB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0</w:t>
            </w:r>
          </w:p>
        </w:tc>
        <w:tc>
          <w:tcPr>
            <w:tcW w:w="1890" w:type="dxa"/>
          </w:tcPr>
          <w:p w14:paraId="713A8848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No marks</w:t>
            </w:r>
          </w:p>
        </w:tc>
        <w:tc>
          <w:tcPr>
            <w:tcW w:w="2340" w:type="dxa"/>
          </w:tcPr>
          <w:p w14:paraId="6D8B1AE7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33" w:type="dxa"/>
          </w:tcPr>
          <w:p w14:paraId="0C940DB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26DF4B26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5F52BB9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03F3279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22435567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0C302012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2B24417C" w14:textId="77777777" w:rsidTr="008B3C04">
        <w:tc>
          <w:tcPr>
            <w:tcW w:w="468" w:type="dxa"/>
          </w:tcPr>
          <w:p w14:paraId="32AE3391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1</w:t>
            </w:r>
          </w:p>
        </w:tc>
        <w:tc>
          <w:tcPr>
            <w:tcW w:w="1890" w:type="dxa"/>
          </w:tcPr>
          <w:p w14:paraId="5FFD0350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Drawing only</w:t>
            </w:r>
          </w:p>
        </w:tc>
        <w:tc>
          <w:tcPr>
            <w:tcW w:w="2340" w:type="dxa"/>
          </w:tcPr>
          <w:p w14:paraId="0874F267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Child draws a picture instead of writing</w:t>
            </w:r>
          </w:p>
        </w:tc>
        <w:tc>
          <w:tcPr>
            <w:tcW w:w="733" w:type="dxa"/>
          </w:tcPr>
          <w:p w14:paraId="098400D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2820B3B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099A254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994F36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624B863F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0669FD3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0CC48916" w14:textId="77777777" w:rsidTr="008B3C04">
        <w:tc>
          <w:tcPr>
            <w:tcW w:w="468" w:type="dxa"/>
          </w:tcPr>
          <w:p w14:paraId="28F0FA5B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2</w:t>
            </w:r>
          </w:p>
        </w:tc>
        <w:tc>
          <w:tcPr>
            <w:tcW w:w="1890" w:type="dxa"/>
          </w:tcPr>
          <w:p w14:paraId="3FC13366" w14:textId="77777777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Scribbles</w:t>
            </w:r>
          </w:p>
        </w:tc>
        <w:tc>
          <w:tcPr>
            <w:tcW w:w="2340" w:type="dxa"/>
          </w:tcPr>
          <w:p w14:paraId="71DDAEB0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7310ECB4" wp14:editId="6B559A8B">
                  <wp:extent cx="1295400" cy="702945"/>
                  <wp:effectExtent l="0" t="0" r="0" b="0"/>
                  <wp:docPr id="1" name="Picture 1" descr="Scribble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ibble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60837F96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2FC27BD4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531541C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189D10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4F25C46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76ED683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57B0A102" w14:textId="77777777" w:rsidTr="008B3C04">
        <w:tc>
          <w:tcPr>
            <w:tcW w:w="468" w:type="dxa"/>
          </w:tcPr>
          <w:p w14:paraId="6ACBC8F6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3</w:t>
            </w:r>
          </w:p>
        </w:tc>
        <w:tc>
          <w:tcPr>
            <w:tcW w:w="1890" w:type="dxa"/>
          </w:tcPr>
          <w:p w14:paraId="26E97982" w14:textId="77777777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Scribble units</w:t>
            </w:r>
          </w:p>
        </w:tc>
        <w:tc>
          <w:tcPr>
            <w:tcW w:w="2340" w:type="dxa"/>
          </w:tcPr>
          <w:p w14:paraId="65E738AE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4E16A8BA" wp14:editId="5653C681">
                  <wp:extent cx="795655" cy="516255"/>
                  <wp:effectExtent l="0" t="0" r="0" b="0"/>
                  <wp:docPr id="2" name="Picture 2" descr="ScribbleUn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ibbleUn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72765DD9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41FB4A96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606946F7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1D44FD7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0907CA5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0AEA4047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7FB307EF" w14:textId="77777777" w:rsidTr="008B3C04">
        <w:tc>
          <w:tcPr>
            <w:tcW w:w="468" w:type="dxa"/>
            <w:tcBorders>
              <w:bottom w:val="single" w:sz="4" w:space="0" w:color="auto"/>
            </w:tcBorders>
          </w:tcPr>
          <w:p w14:paraId="2E1DB2ED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4</w:t>
            </w:r>
          </w:p>
        </w:tc>
        <w:tc>
          <w:tcPr>
            <w:tcW w:w="1890" w:type="dxa"/>
          </w:tcPr>
          <w:p w14:paraId="446608D6" w14:textId="77777777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Individual stroke units</w:t>
            </w:r>
          </w:p>
        </w:tc>
        <w:tc>
          <w:tcPr>
            <w:tcW w:w="2340" w:type="dxa"/>
          </w:tcPr>
          <w:p w14:paraId="196DD24F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66F32205" wp14:editId="186D0DE2">
                  <wp:extent cx="1405255" cy="601345"/>
                  <wp:effectExtent l="0" t="0" r="0" b="0"/>
                  <wp:docPr id="3" name="Picture 3" descr="IndividualUn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ividualUn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25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2529EF0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54C2A5B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A5C721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5790B111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64E5D089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5F7DFF2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720A4F85" w14:textId="77777777" w:rsidTr="008B3C04">
        <w:tc>
          <w:tcPr>
            <w:tcW w:w="468" w:type="dxa"/>
            <w:tcBorders>
              <w:bottom w:val="nil"/>
            </w:tcBorders>
          </w:tcPr>
          <w:p w14:paraId="12444A92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5</w:t>
            </w:r>
          </w:p>
        </w:tc>
        <w:tc>
          <w:tcPr>
            <w:tcW w:w="1890" w:type="dxa"/>
          </w:tcPr>
          <w:p w14:paraId="60ED887F" w14:textId="77777777" w:rsidR="008B3C04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Personal Manuscript</w:t>
            </w:r>
          </w:p>
          <w:p w14:paraId="139A5897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(letter like forms)</w:t>
            </w:r>
          </w:p>
        </w:tc>
        <w:tc>
          <w:tcPr>
            <w:tcW w:w="2340" w:type="dxa"/>
          </w:tcPr>
          <w:p w14:paraId="23455447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ABA5871" wp14:editId="49DFA983">
                  <wp:extent cx="1397000" cy="635000"/>
                  <wp:effectExtent l="0" t="0" r="0" b="0"/>
                  <wp:docPr id="4" name="Picture 4" descr="LetterLike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tterLike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35BEDCD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762B150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6DD256C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3957005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59B57F9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22ECD093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2920A2D0" w14:textId="77777777" w:rsidTr="008B3C04">
        <w:tc>
          <w:tcPr>
            <w:tcW w:w="468" w:type="dxa"/>
            <w:tcBorders>
              <w:top w:val="nil"/>
            </w:tcBorders>
          </w:tcPr>
          <w:p w14:paraId="1099A36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1890" w:type="dxa"/>
          </w:tcPr>
          <w:p w14:paraId="711E19C1" w14:textId="77777777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Personal Cursive</w:t>
            </w:r>
          </w:p>
        </w:tc>
        <w:tc>
          <w:tcPr>
            <w:tcW w:w="2340" w:type="dxa"/>
          </w:tcPr>
          <w:p w14:paraId="2ACEE691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2476E4DA" wp14:editId="00364602">
                  <wp:extent cx="956945" cy="787400"/>
                  <wp:effectExtent l="0" t="0" r="0" b="0"/>
                  <wp:docPr id="5" name="Picture 5" descr="PersCur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rsCur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" w:type="dxa"/>
          </w:tcPr>
          <w:p w14:paraId="5E70206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0E98774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0A238594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0FC84281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10AC0A23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330D87D4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161B9542" w14:textId="77777777" w:rsidTr="008B3C04">
        <w:tc>
          <w:tcPr>
            <w:tcW w:w="468" w:type="dxa"/>
          </w:tcPr>
          <w:p w14:paraId="6412D463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6</w:t>
            </w:r>
          </w:p>
        </w:tc>
        <w:tc>
          <w:tcPr>
            <w:tcW w:w="1890" w:type="dxa"/>
          </w:tcPr>
          <w:p w14:paraId="416AB71A" w14:textId="77777777" w:rsidR="008B3C04" w:rsidRPr="002526F1" w:rsidRDefault="008B3C04" w:rsidP="00107DFA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 xml:space="preserve">Conventional letters plus </w:t>
            </w:r>
            <w:r>
              <w:rPr>
                <w:sz w:val="22"/>
                <w:lang w:bidi="x-none"/>
              </w:rPr>
              <w:t>letter like forms</w:t>
            </w:r>
          </w:p>
        </w:tc>
        <w:tc>
          <w:tcPr>
            <w:tcW w:w="2340" w:type="dxa"/>
          </w:tcPr>
          <w:p w14:paraId="35FF31D2" w14:textId="77777777" w:rsidR="008B3C04" w:rsidRDefault="008B3C04">
            <w:pPr>
              <w:rPr>
                <w:lang w:bidi="x-none"/>
              </w:rPr>
            </w:pPr>
            <w:r>
              <w:rPr>
                <w:noProof/>
              </w:rPr>
              <w:drawing>
                <wp:inline distT="0" distB="0" distL="0" distR="0" wp14:anchorId="3D2860CA" wp14:editId="511609B6">
                  <wp:extent cx="1633855" cy="660400"/>
                  <wp:effectExtent l="0" t="0" r="0" b="0"/>
                  <wp:docPr id="6" name="Picture 6" descr="Convent+Invent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nvent+Invent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702CF" w14:textId="77777777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(reversals are OK)</w:t>
            </w:r>
          </w:p>
        </w:tc>
        <w:tc>
          <w:tcPr>
            <w:tcW w:w="733" w:type="dxa"/>
          </w:tcPr>
          <w:p w14:paraId="65A3778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4B2E001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3EC73299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AECFE2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70DF37E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3E71281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5D53D9CD" w14:textId="77777777" w:rsidTr="008B3C04">
        <w:tc>
          <w:tcPr>
            <w:tcW w:w="468" w:type="dxa"/>
          </w:tcPr>
          <w:p w14:paraId="3B39C078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7</w:t>
            </w:r>
          </w:p>
        </w:tc>
        <w:tc>
          <w:tcPr>
            <w:tcW w:w="1890" w:type="dxa"/>
          </w:tcPr>
          <w:p w14:paraId="31999DFA" w14:textId="77777777" w:rsidR="008B3C04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Conventional letters</w:t>
            </w:r>
          </w:p>
          <w:p w14:paraId="6D4E4640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(no letter-sound correspondence)</w:t>
            </w:r>
          </w:p>
          <w:p w14:paraId="6EE9FB8F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2340" w:type="dxa"/>
          </w:tcPr>
          <w:p w14:paraId="216495F6" w14:textId="77777777" w:rsidR="008B3C04" w:rsidRDefault="008B3C04">
            <w:pPr>
              <w:rPr>
                <w:b/>
                <w:lang w:bidi="x-none"/>
              </w:rPr>
            </w:pPr>
            <w:r>
              <w:rPr>
                <w:b/>
                <w:noProof/>
              </w:rPr>
              <w:drawing>
                <wp:inline distT="0" distB="0" distL="0" distR="0" wp14:anchorId="557F7BA9" wp14:editId="16B7D57E">
                  <wp:extent cx="1117600" cy="643255"/>
                  <wp:effectExtent l="0" t="0" r="0" b="0"/>
                  <wp:docPr id="7" name="Picture 7" descr="Letters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tters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9BF55" w14:textId="77777777" w:rsidR="008B3C04" w:rsidRPr="008E07D9" w:rsidRDefault="008B3C04">
            <w:pPr>
              <w:rPr>
                <w:sz w:val="22"/>
                <w:lang w:bidi="x-none"/>
              </w:rPr>
            </w:pPr>
            <w:proofErr w:type="gramStart"/>
            <w:r>
              <w:rPr>
                <w:lang w:bidi="x-none"/>
              </w:rPr>
              <w:t>”Go</w:t>
            </w:r>
            <w:proofErr w:type="gramEnd"/>
            <w:r>
              <w:rPr>
                <w:lang w:bidi="x-none"/>
              </w:rPr>
              <w:t xml:space="preserve"> slow”</w:t>
            </w:r>
          </w:p>
        </w:tc>
        <w:tc>
          <w:tcPr>
            <w:tcW w:w="733" w:type="dxa"/>
          </w:tcPr>
          <w:p w14:paraId="7E8DE5DC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24B81BCA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60ED964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2B6B655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767DAF05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4EB05258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51A86F25" w14:textId="77777777" w:rsidTr="008B3C04">
        <w:tc>
          <w:tcPr>
            <w:tcW w:w="468" w:type="dxa"/>
          </w:tcPr>
          <w:p w14:paraId="74D77386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8</w:t>
            </w:r>
          </w:p>
        </w:tc>
        <w:tc>
          <w:tcPr>
            <w:tcW w:w="1890" w:type="dxa"/>
          </w:tcPr>
          <w:p w14:paraId="0877C4A8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Conventional Letters in</w:t>
            </w:r>
          </w:p>
          <w:p w14:paraId="75C026F0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Memorized Word</w:t>
            </w:r>
          </w:p>
        </w:tc>
        <w:tc>
          <w:tcPr>
            <w:tcW w:w="2340" w:type="dxa"/>
          </w:tcPr>
          <w:p w14:paraId="67A2B115" w14:textId="77777777" w:rsidR="008B3C04" w:rsidRDefault="008B3C04">
            <w:pPr>
              <w:rPr>
                <w:lang w:bidi="x-none"/>
              </w:rPr>
            </w:pPr>
            <w:r>
              <w:rPr>
                <w:lang w:bidi="x-none"/>
              </w:rPr>
              <w:t xml:space="preserve">Writes his/her name. </w:t>
            </w:r>
          </w:p>
          <w:p w14:paraId="6770620C" w14:textId="77777777" w:rsidR="008B3C04" w:rsidRPr="00A0221F" w:rsidRDefault="008B3C04">
            <w:pPr>
              <w:rPr>
                <w:lang w:bidi="x-none"/>
              </w:rPr>
            </w:pPr>
            <w:r>
              <w:rPr>
                <w:lang w:bidi="x-none"/>
              </w:rPr>
              <w:t>Writes: I Love You.</w:t>
            </w:r>
          </w:p>
        </w:tc>
        <w:tc>
          <w:tcPr>
            <w:tcW w:w="733" w:type="dxa"/>
          </w:tcPr>
          <w:p w14:paraId="5D6E4405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6A344F9A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3DEB456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1B94EF0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7D16253A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559F0C51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5F605AF9" w14:textId="77777777" w:rsidTr="008B3C04">
        <w:tc>
          <w:tcPr>
            <w:tcW w:w="468" w:type="dxa"/>
          </w:tcPr>
          <w:p w14:paraId="45BCB19D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9</w:t>
            </w:r>
          </w:p>
        </w:tc>
        <w:tc>
          <w:tcPr>
            <w:tcW w:w="1890" w:type="dxa"/>
          </w:tcPr>
          <w:p w14:paraId="72F69F56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Invented spelling</w:t>
            </w:r>
          </w:p>
          <w:p w14:paraId="7A4B9522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(Semi-phonetic)</w:t>
            </w:r>
          </w:p>
          <w:p w14:paraId="40A532F6" w14:textId="043C42C3" w:rsidR="008B3C04" w:rsidRPr="002526F1" w:rsidRDefault="008B3C04">
            <w:pPr>
              <w:rPr>
                <w:sz w:val="22"/>
                <w:lang w:bidi="x-none"/>
              </w:rPr>
            </w:pPr>
            <w:r w:rsidRPr="002526F1">
              <w:rPr>
                <w:sz w:val="22"/>
                <w:lang w:bidi="x-none"/>
              </w:rPr>
              <w:t>First Letter sound</w:t>
            </w:r>
            <w:r w:rsidR="006308FC">
              <w:rPr>
                <w:sz w:val="22"/>
                <w:lang w:bidi="x-none"/>
              </w:rPr>
              <w:t xml:space="preserve">, or one sound </w:t>
            </w:r>
            <w:r w:rsidR="00BD2635">
              <w:rPr>
                <w:sz w:val="22"/>
                <w:lang w:bidi="x-none"/>
              </w:rPr>
              <w:t xml:space="preserve">to </w:t>
            </w:r>
            <w:r w:rsidR="00BD2635">
              <w:rPr>
                <w:sz w:val="22"/>
                <w:lang w:bidi="x-none"/>
              </w:rPr>
              <w:lastRenderedPageBreak/>
              <w:t>represent a word</w:t>
            </w:r>
          </w:p>
        </w:tc>
        <w:tc>
          <w:tcPr>
            <w:tcW w:w="2340" w:type="dxa"/>
          </w:tcPr>
          <w:p w14:paraId="1CA0D9B7" w14:textId="77777777" w:rsidR="008B3C04" w:rsidRPr="002526F1" w:rsidRDefault="008B3C04">
            <w:pPr>
              <w:rPr>
                <w:sz w:val="22"/>
                <w:szCs w:val="20"/>
                <w:lang w:bidi="x-none"/>
              </w:rPr>
            </w:pPr>
            <w:r w:rsidRPr="002526F1">
              <w:rPr>
                <w:sz w:val="22"/>
                <w:szCs w:val="20"/>
                <w:lang w:bidi="x-none"/>
              </w:rPr>
              <w:lastRenderedPageBreak/>
              <w:t xml:space="preserve">silver </w:t>
            </w:r>
          </w:p>
          <w:p w14:paraId="61CD0CDB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586071C" wp14:editId="21CB89D3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-160655</wp:posOffset>
                  </wp:positionV>
                  <wp:extent cx="558165" cy="55118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642" y="20903"/>
                      <wp:lineTo x="20642" y="0"/>
                      <wp:lineTo x="0" y="0"/>
                    </wp:wrapPolygon>
                  </wp:wrapTight>
                  <wp:docPr id="33" name="Picture 33" descr="SilverDoll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ilverDoll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26F1">
              <w:rPr>
                <w:sz w:val="22"/>
                <w:szCs w:val="20"/>
                <w:lang w:bidi="x-none"/>
              </w:rPr>
              <w:t>dollar</w:t>
            </w:r>
          </w:p>
        </w:tc>
        <w:tc>
          <w:tcPr>
            <w:tcW w:w="733" w:type="dxa"/>
          </w:tcPr>
          <w:p w14:paraId="1273236D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6622B55B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5C945D11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2C33C6D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56F206F9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1E027572" w14:textId="77777777" w:rsidR="008B3C04" w:rsidRPr="006D14B0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3583D450" w14:textId="77777777" w:rsidTr="008B3C04">
        <w:trPr>
          <w:trHeight w:val="773"/>
        </w:trPr>
        <w:tc>
          <w:tcPr>
            <w:tcW w:w="468" w:type="dxa"/>
          </w:tcPr>
          <w:p w14:paraId="0E8EE404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10</w:t>
            </w:r>
          </w:p>
        </w:tc>
        <w:tc>
          <w:tcPr>
            <w:tcW w:w="1890" w:type="dxa"/>
          </w:tcPr>
          <w:p w14:paraId="1ACE33F7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Invented Spelling</w:t>
            </w:r>
          </w:p>
          <w:p w14:paraId="73AC3B48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(Semi-phonetic)</w:t>
            </w:r>
          </w:p>
          <w:p w14:paraId="316B2DF8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First &amp; last</w:t>
            </w:r>
          </w:p>
        </w:tc>
        <w:tc>
          <w:tcPr>
            <w:tcW w:w="2340" w:type="dxa"/>
          </w:tcPr>
          <w:p w14:paraId="77CF63D3" w14:textId="77777777" w:rsidR="008B3C04" w:rsidRPr="002526F1" w:rsidRDefault="008B3C04">
            <w:pPr>
              <w:rPr>
                <w:sz w:val="22"/>
                <w:lang w:bidi="x-none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8733687" wp14:editId="16FF887A">
                  <wp:extent cx="787400" cy="398145"/>
                  <wp:effectExtent l="0" t="0" r="0" b="0"/>
                  <wp:docPr id="8" name="Picture 8" descr="InventSp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ventSp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358299" w14:textId="77777777" w:rsidR="008B3C04" w:rsidRPr="002526F1" w:rsidRDefault="008B3C04">
            <w:pPr>
              <w:rPr>
                <w:b/>
                <w:szCs w:val="20"/>
                <w:lang w:bidi="x-none"/>
              </w:rPr>
            </w:pPr>
            <w:r w:rsidRPr="002526F1">
              <w:rPr>
                <w:sz w:val="22"/>
                <w:lang w:bidi="x-none"/>
              </w:rPr>
              <w:t>“rainbow”</w:t>
            </w:r>
          </w:p>
        </w:tc>
        <w:tc>
          <w:tcPr>
            <w:tcW w:w="733" w:type="dxa"/>
          </w:tcPr>
          <w:p w14:paraId="21E0059F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2A4456A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1ABD908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55F2E1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5F770888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748F38D2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750F7A82" w14:textId="77777777" w:rsidTr="008B3C04">
        <w:trPr>
          <w:trHeight w:val="971"/>
        </w:trPr>
        <w:tc>
          <w:tcPr>
            <w:tcW w:w="468" w:type="dxa"/>
          </w:tcPr>
          <w:p w14:paraId="1D74DD00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11</w:t>
            </w:r>
          </w:p>
        </w:tc>
        <w:tc>
          <w:tcPr>
            <w:tcW w:w="1890" w:type="dxa"/>
          </w:tcPr>
          <w:p w14:paraId="274F1DF8" w14:textId="77777777" w:rsidR="008B3C04" w:rsidRDefault="008B3C04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Invented Spelling</w:t>
            </w:r>
          </w:p>
          <w:p w14:paraId="213D8C30" w14:textId="77777777" w:rsidR="008B3C04" w:rsidRPr="005B4A80" w:rsidRDefault="008B3C04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(Phonetic)</w:t>
            </w:r>
          </w:p>
          <w:p w14:paraId="5137BFCA" w14:textId="77777777" w:rsidR="008B3C04" w:rsidRPr="002526F1" w:rsidRDefault="008B3C04" w:rsidP="00107DFA">
            <w:pPr>
              <w:rPr>
                <w:sz w:val="22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Most Sounds represented</w:t>
            </w:r>
          </w:p>
        </w:tc>
        <w:tc>
          <w:tcPr>
            <w:tcW w:w="2340" w:type="dxa"/>
          </w:tcPr>
          <w:p w14:paraId="62C5849E" w14:textId="77777777" w:rsidR="008B3C04" w:rsidRPr="005763CD" w:rsidRDefault="008B3C04" w:rsidP="00107DFA">
            <w:pPr>
              <w:rPr>
                <w:szCs w:val="20"/>
                <w:lang w:bidi="x-none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642362F8" wp14:editId="3C98BC34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-6462395</wp:posOffset>
                  </wp:positionV>
                  <wp:extent cx="655320" cy="393065"/>
                  <wp:effectExtent l="0" t="0" r="0" b="0"/>
                  <wp:wrapTight wrapText="bothSides">
                    <wp:wrapPolygon edited="0">
                      <wp:start x="13395" y="0"/>
                      <wp:lineTo x="0" y="0"/>
                      <wp:lineTo x="0" y="19541"/>
                      <wp:lineTo x="15907" y="19541"/>
                      <wp:lineTo x="20930" y="11166"/>
                      <wp:lineTo x="20930" y="2792"/>
                      <wp:lineTo x="19256" y="0"/>
                      <wp:lineTo x="13395" y="0"/>
                    </wp:wrapPolygon>
                  </wp:wrapTight>
                  <wp:docPr id="34" name="Picture 34" descr="C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0"/>
                <w:lang w:bidi="x-none"/>
              </w:rPr>
              <w:t>“ship”</w:t>
            </w:r>
          </w:p>
        </w:tc>
        <w:tc>
          <w:tcPr>
            <w:tcW w:w="733" w:type="dxa"/>
          </w:tcPr>
          <w:p w14:paraId="4E7D923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42601D21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7C4A5533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4AB37A0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625DBCDA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4122F4A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  <w:tr w:rsidR="008B3C04" w:rsidRPr="002526F1" w14:paraId="58A291DA" w14:textId="77777777" w:rsidTr="008B3C04">
        <w:trPr>
          <w:trHeight w:val="971"/>
        </w:trPr>
        <w:tc>
          <w:tcPr>
            <w:tcW w:w="468" w:type="dxa"/>
          </w:tcPr>
          <w:p w14:paraId="6DDBCC01" w14:textId="77777777" w:rsidR="008B3C04" w:rsidRDefault="008B3C04">
            <w:pPr>
              <w:rPr>
                <w:sz w:val="22"/>
                <w:lang w:bidi="x-none"/>
              </w:rPr>
            </w:pPr>
            <w:r>
              <w:rPr>
                <w:sz w:val="22"/>
                <w:lang w:bidi="x-none"/>
              </w:rPr>
              <w:t>12</w:t>
            </w:r>
          </w:p>
        </w:tc>
        <w:tc>
          <w:tcPr>
            <w:tcW w:w="1890" w:type="dxa"/>
          </w:tcPr>
          <w:p w14:paraId="242E2918" w14:textId="77777777" w:rsidR="008B3C04" w:rsidRPr="005B4A80" w:rsidRDefault="008B3C04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Transitional Spelling</w:t>
            </w:r>
          </w:p>
        </w:tc>
        <w:tc>
          <w:tcPr>
            <w:tcW w:w="2340" w:type="dxa"/>
          </w:tcPr>
          <w:p w14:paraId="19EB3265" w14:textId="1A8B1A47" w:rsidR="008B3C04" w:rsidRDefault="008B3C04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Vi</w:t>
            </w:r>
            <w:r w:rsidR="00DD36AF">
              <w:rPr>
                <w:sz w:val="20"/>
                <w:szCs w:val="20"/>
                <w:lang w:bidi="x-none"/>
              </w:rPr>
              <w:t>sual, meaning-based, orthograph</w:t>
            </w:r>
            <w:r>
              <w:rPr>
                <w:sz w:val="20"/>
                <w:szCs w:val="20"/>
                <w:lang w:bidi="x-none"/>
              </w:rPr>
              <w:t>ic patterns</w:t>
            </w:r>
          </w:p>
          <w:p w14:paraId="6EF91AC4" w14:textId="77777777" w:rsidR="008B3C04" w:rsidRDefault="008B3C04" w:rsidP="00107DFA">
            <w:pPr>
              <w:rPr>
                <w:i/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BOTE for </w:t>
            </w:r>
            <w:r>
              <w:rPr>
                <w:i/>
                <w:sz w:val="20"/>
                <w:szCs w:val="20"/>
                <w:lang w:bidi="x-none"/>
              </w:rPr>
              <w:t>boat</w:t>
            </w:r>
          </w:p>
          <w:p w14:paraId="6584B561" w14:textId="77777777" w:rsidR="008B3C04" w:rsidRPr="006076B2" w:rsidRDefault="008B3C04" w:rsidP="00107DFA">
            <w:pPr>
              <w:rPr>
                <w:i/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THAY for </w:t>
            </w:r>
            <w:r>
              <w:rPr>
                <w:i/>
                <w:sz w:val="20"/>
                <w:szCs w:val="20"/>
                <w:lang w:bidi="x-none"/>
              </w:rPr>
              <w:t>they</w:t>
            </w:r>
          </w:p>
        </w:tc>
        <w:tc>
          <w:tcPr>
            <w:tcW w:w="733" w:type="dxa"/>
          </w:tcPr>
          <w:p w14:paraId="2F2F44E6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17" w:type="dxa"/>
          </w:tcPr>
          <w:p w14:paraId="4372EC4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2ADFD0B0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0" w:type="dxa"/>
          </w:tcPr>
          <w:p w14:paraId="6755C8CD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627" w:type="dxa"/>
          </w:tcPr>
          <w:p w14:paraId="61054AA5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  <w:tc>
          <w:tcPr>
            <w:tcW w:w="723" w:type="dxa"/>
          </w:tcPr>
          <w:p w14:paraId="230D848B" w14:textId="77777777" w:rsidR="008B3C04" w:rsidRPr="002526F1" w:rsidRDefault="008B3C04">
            <w:pPr>
              <w:rPr>
                <w:sz w:val="22"/>
                <w:lang w:bidi="x-none"/>
              </w:rPr>
            </w:pPr>
          </w:p>
        </w:tc>
      </w:tr>
    </w:tbl>
    <w:p w14:paraId="6FC22B5D" w14:textId="77777777" w:rsidR="00107DFA" w:rsidRDefault="00107DFA" w:rsidP="00107DFA">
      <w:pPr>
        <w:rPr>
          <w:b/>
          <w:sz w:val="20"/>
          <w:szCs w:val="20"/>
        </w:rPr>
      </w:pPr>
    </w:p>
    <w:p w14:paraId="22C42E5F" w14:textId="77777777" w:rsidR="006308FC" w:rsidRDefault="006308FC" w:rsidP="00CE5EEC">
      <w:pPr>
        <w:ind w:hanging="720"/>
        <w:jc w:val="center"/>
        <w:rPr>
          <w:b/>
          <w:sz w:val="28"/>
          <w:szCs w:val="20"/>
        </w:rPr>
      </w:pPr>
    </w:p>
    <w:p w14:paraId="4867EE07" w14:textId="77777777" w:rsidR="006308FC" w:rsidRDefault="006308FC" w:rsidP="00BD2635">
      <w:pPr>
        <w:rPr>
          <w:b/>
          <w:sz w:val="28"/>
          <w:szCs w:val="20"/>
        </w:rPr>
      </w:pPr>
    </w:p>
    <w:p w14:paraId="07068075" w14:textId="2CA81CDC" w:rsidR="006076B2" w:rsidRPr="008B3C04" w:rsidRDefault="0013262F" w:rsidP="00CE5EEC">
      <w:pPr>
        <w:ind w:hanging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Speech/Print Matching</w:t>
      </w:r>
      <w:r w:rsidR="00CE5EEC">
        <w:rPr>
          <w:b/>
          <w:sz w:val="28"/>
          <w:szCs w:val="20"/>
        </w:rPr>
        <w:t xml:space="preserve"> (Intentionality)</w:t>
      </w:r>
    </w:p>
    <w:tbl>
      <w:tblPr>
        <w:tblpPr w:leftFromText="180" w:rightFromText="180" w:vertAnchor="text" w:tblpXSpec="right" w:tblpY="1"/>
        <w:tblOverlap w:val="never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520"/>
        <w:gridCol w:w="2083"/>
        <w:gridCol w:w="733"/>
        <w:gridCol w:w="720"/>
        <w:gridCol w:w="720"/>
        <w:gridCol w:w="617"/>
        <w:gridCol w:w="630"/>
        <w:gridCol w:w="738"/>
      </w:tblGrid>
      <w:tr w:rsidR="00BD2635" w:rsidRPr="005B4A80" w14:paraId="184FAE60" w14:textId="77777777" w:rsidTr="00BD2635">
        <w:tc>
          <w:tcPr>
            <w:tcW w:w="828" w:type="dxa"/>
          </w:tcPr>
          <w:p w14:paraId="1F7AAAC0" w14:textId="77777777" w:rsidR="00BD2635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</w:p>
          <w:p w14:paraId="3FF53B9A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 w:rsidRPr="00986092">
              <w:rPr>
                <w:b/>
                <w:sz w:val="20"/>
                <w:szCs w:val="20"/>
                <w:lang w:bidi="x-none"/>
              </w:rPr>
              <w:t>Level</w:t>
            </w:r>
          </w:p>
        </w:tc>
        <w:tc>
          <w:tcPr>
            <w:tcW w:w="2520" w:type="dxa"/>
          </w:tcPr>
          <w:p w14:paraId="3DFC5119" w14:textId="77777777" w:rsidR="00BD2635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Category</w:t>
            </w:r>
          </w:p>
          <w:p w14:paraId="13BFF0DF" w14:textId="77777777" w:rsidR="00BD2635" w:rsidRPr="008B3C04" w:rsidRDefault="00BD2635" w:rsidP="006076B2">
            <w:pPr>
              <w:rPr>
                <w:b/>
                <w:i/>
                <w:sz w:val="20"/>
                <w:szCs w:val="20"/>
                <w:lang w:bidi="x-none"/>
              </w:rPr>
            </w:pPr>
            <w:r w:rsidRPr="008B3C04">
              <w:rPr>
                <w:i/>
                <w:sz w:val="20"/>
                <w:szCs w:val="20"/>
              </w:rPr>
              <w:t>Score child’s response to: “Read it to me!”</w:t>
            </w:r>
          </w:p>
        </w:tc>
        <w:tc>
          <w:tcPr>
            <w:tcW w:w="2083" w:type="dxa"/>
          </w:tcPr>
          <w:p w14:paraId="7A9217D1" w14:textId="17C29403" w:rsidR="00BD2635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Example</w:t>
            </w:r>
          </w:p>
        </w:tc>
        <w:tc>
          <w:tcPr>
            <w:tcW w:w="733" w:type="dxa"/>
          </w:tcPr>
          <w:p w14:paraId="458844BF" w14:textId="178F969F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17C233E6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104DB03C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17" w:type="dxa"/>
          </w:tcPr>
          <w:p w14:paraId="0F6EB1AF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30" w:type="dxa"/>
          </w:tcPr>
          <w:p w14:paraId="24A34FC8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38" w:type="dxa"/>
          </w:tcPr>
          <w:p w14:paraId="283870E4" w14:textId="77777777" w:rsidR="00BD2635" w:rsidRPr="00986092" w:rsidRDefault="00BD2635" w:rsidP="006076B2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</w:tr>
      <w:tr w:rsidR="00BD2635" w:rsidRPr="005B4A80" w14:paraId="7969D39A" w14:textId="77777777" w:rsidTr="00BD2635">
        <w:tc>
          <w:tcPr>
            <w:tcW w:w="828" w:type="dxa"/>
            <w:tcBorders>
              <w:bottom w:val="single" w:sz="4" w:space="0" w:color="auto"/>
            </w:tcBorders>
          </w:tcPr>
          <w:p w14:paraId="43E160A8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1</w:t>
            </w:r>
          </w:p>
        </w:tc>
        <w:tc>
          <w:tcPr>
            <w:tcW w:w="2520" w:type="dxa"/>
          </w:tcPr>
          <w:p w14:paraId="3845E752" w14:textId="16B8C9DE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Marks not Read</w:t>
            </w:r>
          </w:p>
        </w:tc>
        <w:tc>
          <w:tcPr>
            <w:tcW w:w="2083" w:type="dxa"/>
          </w:tcPr>
          <w:p w14:paraId="4E1247CD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6CC809E8" w14:textId="51A8A6C2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5130F04F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5D7FD73F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0C716FD8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76DC70C8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01DF9528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6DFCEB2C" w14:textId="77777777" w:rsidTr="00BD2635">
        <w:tc>
          <w:tcPr>
            <w:tcW w:w="828" w:type="dxa"/>
            <w:tcBorders>
              <w:bottom w:val="single" w:sz="4" w:space="0" w:color="auto"/>
            </w:tcBorders>
          </w:tcPr>
          <w:p w14:paraId="6BE7C45D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2</w:t>
            </w:r>
          </w:p>
        </w:tc>
        <w:tc>
          <w:tcPr>
            <w:tcW w:w="2520" w:type="dxa"/>
          </w:tcPr>
          <w:p w14:paraId="20FA2D5C" w14:textId="77777777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Sign Concept:  </w:t>
            </w:r>
          </w:p>
          <w:p w14:paraId="356519A6" w14:textId="3AE9EABD" w:rsidR="00BD2635" w:rsidRPr="008D4A93" w:rsidRDefault="00BD2635" w:rsidP="008D4A93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382397CB" w14:textId="3ADF2941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8D4A93">
              <w:rPr>
                <w:sz w:val="18"/>
                <w:szCs w:val="18"/>
                <w:lang w:bidi="x-none"/>
              </w:rPr>
              <w:t>Asks adult: What did I write?</w:t>
            </w:r>
          </w:p>
        </w:tc>
        <w:tc>
          <w:tcPr>
            <w:tcW w:w="733" w:type="dxa"/>
          </w:tcPr>
          <w:p w14:paraId="0295C482" w14:textId="2E596FD2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6A0627A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1EEC575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1019C989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485550CE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0C09C5F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2FB1F97F" w14:textId="77777777" w:rsidTr="00BD2635">
        <w:tc>
          <w:tcPr>
            <w:tcW w:w="828" w:type="dxa"/>
            <w:tcBorders>
              <w:bottom w:val="nil"/>
            </w:tcBorders>
          </w:tcPr>
          <w:p w14:paraId="1AD6F1A5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3</w:t>
            </w:r>
          </w:p>
        </w:tc>
        <w:tc>
          <w:tcPr>
            <w:tcW w:w="2520" w:type="dxa"/>
          </w:tcPr>
          <w:p w14:paraId="2C295D35" w14:textId="725B7889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Reads without Speech/Print Match:  </w:t>
            </w:r>
          </w:p>
          <w:p w14:paraId="430107C1" w14:textId="457F35E8" w:rsidR="00BD2635" w:rsidRPr="008D4A93" w:rsidRDefault="00BD2635" w:rsidP="008D4A93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6663F03E" w14:textId="3C43E15E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8D4A93">
              <w:rPr>
                <w:sz w:val="18"/>
                <w:szCs w:val="18"/>
                <w:lang w:bidi="x-none"/>
              </w:rPr>
              <w:t>Reads message with normal speech speed and rhythm, but does not indicate how the message links to marks on the page</w:t>
            </w:r>
          </w:p>
        </w:tc>
        <w:tc>
          <w:tcPr>
            <w:tcW w:w="733" w:type="dxa"/>
          </w:tcPr>
          <w:p w14:paraId="19935587" w14:textId="48830BAE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444CA6C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E167BC9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5F978CBC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53FEE369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7467082F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29BE5D66" w14:textId="77777777" w:rsidTr="00BD2635">
        <w:tc>
          <w:tcPr>
            <w:tcW w:w="828" w:type="dxa"/>
            <w:tcBorders>
              <w:bottom w:val="nil"/>
            </w:tcBorders>
          </w:tcPr>
          <w:p w14:paraId="59BD51E1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4</w:t>
            </w:r>
          </w:p>
        </w:tc>
        <w:tc>
          <w:tcPr>
            <w:tcW w:w="2520" w:type="dxa"/>
          </w:tcPr>
          <w:p w14:paraId="4129E675" w14:textId="77777777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Natural Speech/General Pointing:  </w:t>
            </w:r>
          </w:p>
          <w:p w14:paraId="4EFB0F49" w14:textId="474F354A" w:rsidR="00BD2635" w:rsidRPr="008D4A93" w:rsidRDefault="00BD2635" w:rsidP="008D4A93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7DA8A5F4" w14:textId="44BC2D14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8D4A93">
              <w:rPr>
                <w:sz w:val="18"/>
                <w:szCs w:val="18"/>
                <w:lang w:bidi="x-none"/>
              </w:rPr>
              <w:t>Reads marks with natural speech speed and rhythm; points in a general way to the marks on the page (no specific matching of marks to speech</w:t>
            </w:r>
            <w:r>
              <w:rPr>
                <w:sz w:val="18"/>
                <w:szCs w:val="18"/>
                <w:lang w:bidi="x-none"/>
              </w:rPr>
              <w:t xml:space="preserve"> segments</w:t>
            </w:r>
            <w:r w:rsidRPr="008D4A93">
              <w:rPr>
                <w:sz w:val="18"/>
                <w:szCs w:val="18"/>
                <w:lang w:bidi="x-none"/>
              </w:rPr>
              <w:t>)</w:t>
            </w:r>
          </w:p>
        </w:tc>
        <w:tc>
          <w:tcPr>
            <w:tcW w:w="733" w:type="dxa"/>
          </w:tcPr>
          <w:p w14:paraId="1086489A" w14:textId="23047928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0A9BF0B3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B6DB1B6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5A474CD0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7C5A9C27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3B258725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6780A007" w14:textId="77777777" w:rsidTr="00BD2635">
        <w:tc>
          <w:tcPr>
            <w:tcW w:w="828" w:type="dxa"/>
          </w:tcPr>
          <w:p w14:paraId="0711EC6C" w14:textId="77777777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5</w:t>
            </w:r>
          </w:p>
        </w:tc>
        <w:tc>
          <w:tcPr>
            <w:tcW w:w="2520" w:type="dxa"/>
          </w:tcPr>
          <w:p w14:paraId="0D9A61B2" w14:textId="51C8EDB9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Segmented Speech/General Pointing: </w:t>
            </w:r>
          </w:p>
          <w:p w14:paraId="55A7A0F5" w14:textId="0FB24FA6" w:rsidR="00BD2635" w:rsidRPr="00CE5EEC" w:rsidRDefault="00BD2635" w:rsidP="00CE5EEC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1F305CFA" w14:textId="46A643DC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CE5EEC">
              <w:rPr>
                <w:sz w:val="18"/>
                <w:szCs w:val="18"/>
                <w:lang w:bidi="x-none"/>
              </w:rPr>
              <w:t xml:space="preserve">Reads marks by slowing and segmenting spoken </w:t>
            </w:r>
            <w:r>
              <w:rPr>
                <w:sz w:val="18"/>
                <w:szCs w:val="18"/>
                <w:lang w:bidi="x-none"/>
              </w:rPr>
              <w:t>message in a way that does not sound like natural speech</w:t>
            </w:r>
            <w:r w:rsidRPr="00CE5EEC">
              <w:rPr>
                <w:sz w:val="18"/>
                <w:szCs w:val="18"/>
                <w:lang w:bidi="x-none"/>
              </w:rPr>
              <w:t xml:space="preserve">; </w:t>
            </w:r>
            <w:r>
              <w:rPr>
                <w:sz w:val="18"/>
                <w:szCs w:val="18"/>
                <w:lang w:bidi="x-none"/>
              </w:rPr>
              <w:t>P</w:t>
            </w:r>
            <w:r w:rsidRPr="00CE5EEC">
              <w:rPr>
                <w:sz w:val="18"/>
                <w:szCs w:val="18"/>
                <w:lang w:bidi="x-none"/>
              </w:rPr>
              <w:t>oints in a general way to the marks on the page (no specific matching of marks to speech)</w:t>
            </w:r>
          </w:p>
        </w:tc>
        <w:tc>
          <w:tcPr>
            <w:tcW w:w="733" w:type="dxa"/>
          </w:tcPr>
          <w:p w14:paraId="1AD6B9E9" w14:textId="49F38B35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3AA6F07E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3164EB3D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07A1585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53C762B0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2321ECA8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0F21A8EF" w14:textId="77777777" w:rsidTr="00BD2635">
        <w:tc>
          <w:tcPr>
            <w:tcW w:w="828" w:type="dxa"/>
          </w:tcPr>
          <w:p w14:paraId="22349E24" w14:textId="7633458C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6</w:t>
            </w:r>
          </w:p>
        </w:tc>
        <w:tc>
          <w:tcPr>
            <w:tcW w:w="2520" w:type="dxa"/>
          </w:tcPr>
          <w:p w14:paraId="4DCBD786" w14:textId="5F735DBF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Matches Whole Words/Phrases to Marks:</w:t>
            </w:r>
          </w:p>
          <w:p w14:paraId="57A39302" w14:textId="54F0A5BF" w:rsidR="00BD2635" w:rsidRPr="00CE5EEC" w:rsidRDefault="00BD2635" w:rsidP="00CE5EEC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46AAAE2A" w14:textId="2F138068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CE5EEC">
              <w:rPr>
                <w:sz w:val="18"/>
                <w:szCs w:val="18"/>
                <w:lang w:bidi="x-none"/>
              </w:rPr>
              <w:t>Slows and segments spoken message</w:t>
            </w:r>
            <w:r>
              <w:rPr>
                <w:sz w:val="18"/>
                <w:szCs w:val="18"/>
                <w:lang w:bidi="x-none"/>
              </w:rPr>
              <w:t xml:space="preserve"> into words or phrases; Points</w:t>
            </w:r>
            <w:r w:rsidRPr="00CE5EEC">
              <w:rPr>
                <w:sz w:val="18"/>
                <w:szCs w:val="18"/>
                <w:lang w:bidi="x-none"/>
              </w:rPr>
              <w:t xml:space="preserve"> </w:t>
            </w:r>
            <w:r>
              <w:rPr>
                <w:sz w:val="18"/>
                <w:szCs w:val="18"/>
                <w:lang w:bidi="x-none"/>
              </w:rPr>
              <w:t>to or writes marks in rhythm with the spoken segments</w:t>
            </w:r>
          </w:p>
        </w:tc>
        <w:tc>
          <w:tcPr>
            <w:tcW w:w="733" w:type="dxa"/>
          </w:tcPr>
          <w:p w14:paraId="394B9BF4" w14:textId="1D6BABCE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24AAAC85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2A92BB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6EFF6E5C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5839BFEC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3A84AE5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  <w:tr w:rsidR="00BD2635" w:rsidRPr="005B4A80" w14:paraId="787A8AF7" w14:textId="77777777" w:rsidTr="00BD2635">
        <w:tc>
          <w:tcPr>
            <w:tcW w:w="828" w:type="dxa"/>
          </w:tcPr>
          <w:p w14:paraId="6BDCB5DF" w14:textId="10322201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7</w:t>
            </w:r>
          </w:p>
        </w:tc>
        <w:tc>
          <w:tcPr>
            <w:tcW w:w="2520" w:type="dxa"/>
          </w:tcPr>
          <w:p w14:paraId="297B1E56" w14:textId="34FFB7C6" w:rsidR="00BD2635" w:rsidRDefault="00BD2635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Matches Sounds to Marks/Letters:</w:t>
            </w:r>
          </w:p>
          <w:p w14:paraId="0D3A2C84" w14:textId="02965AC2" w:rsidR="00BD2635" w:rsidRPr="00CE5EEC" w:rsidRDefault="00BD2635" w:rsidP="00CE5EEC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083" w:type="dxa"/>
          </w:tcPr>
          <w:p w14:paraId="19E47548" w14:textId="5D246345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  <w:r w:rsidRPr="00CE5EEC">
              <w:rPr>
                <w:sz w:val="18"/>
                <w:szCs w:val="18"/>
                <w:lang w:bidi="x-none"/>
              </w:rPr>
              <w:t>Slows and segments a word into (some) individual sounds; Matches the sound to a specific mark or letter.</w:t>
            </w:r>
          </w:p>
        </w:tc>
        <w:tc>
          <w:tcPr>
            <w:tcW w:w="733" w:type="dxa"/>
          </w:tcPr>
          <w:p w14:paraId="0BCA8B37" w14:textId="1CE8612B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44B667D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0BA7BB61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3CCC365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014E0ACB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2A00B709" w14:textId="77777777" w:rsidR="00BD2635" w:rsidRPr="005B4A80" w:rsidRDefault="00BD2635" w:rsidP="006076B2">
            <w:pPr>
              <w:rPr>
                <w:sz w:val="20"/>
                <w:szCs w:val="20"/>
                <w:lang w:bidi="x-none"/>
              </w:rPr>
            </w:pPr>
          </w:p>
        </w:tc>
      </w:tr>
    </w:tbl>
    <w:p w14:paraId="4C8812D2" w14:textId="77777777" w:rsidR="00107DFA" w:rsidRDefault="00107DFA" w:rsidP="00107DFA"/>
    <w:p w14:paraId="1B46D9CF" w14:textId="49030CFF" w:rsidR="00107DFA" w:rsidRPr="008B3C04" w:rsidRDefault="00107DFA" w:rsidP="008B3C04">
      <w:pPr>
        <w:ind w:hanging="720"/>
        <w:jc w:val="center"/>
        <w:rPr>
          <w:b/>
          <w:sz w:val="28"/>
          <w:szCs w:val="20"/>
        </w:rPr>
      </w:pPr>
      <w:r w:rsidRPr="00705084">
        <w:rPr>
          <w:b/>
          <w:sz w:val="28"/>
          <w:szCs w:val="20"/>
        </w:rPr>
        <w:t>Task/Message Match (</w:t>
      </w:r>
      <w:r w:rsidR="006076B2">
        <w:rPr>
          <w:b/>
          <w:sz w:val="28"/>
          <w:szCs w:val="20"/>
        </w:rPr>
        <w:t>Message Content</w:t>
      </w:r>
      <w:r w:rsidRPr="00705084">
        <w:rPr>
          <w:b/>
          <w:sz w:val="28"/>
          <w:szCs w:val="20"/>
        </w:rPr>
        <w:t>)</w:t>
      </w:r>
    </w:p>
    <w:tbl>
      <w:tblPr>
        <w:tblpPr w:leftFromText="180" w:rightFromText="180" w:vertAnchor="text" w:tblpXSpec="right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448"/>
        <w:gridCol w:w="2155"/>
        <w:gridCol w:w="733"/>
        <w:gridCol w:w="720"/>
        <w:gridCol w:w="720"/>
        <w:gridCol w:w="617"/>
        <w:gridCol w:w="630"/>
        <w:gridCol w:w="738"/>
      </w:tblGrid>
      <w:tr w:rsidR="000D710F" w:rsidRPr="005B4A80" w14:paraId="3B6D4E28" w14:textId="77777777" w:rsidTr="000D710F">
        <w:tc>
          <w:tcPr>
            <w:tcW w:w="720" w:type="dxa"/>
          </w:tcPr>
          <w:p w14:paraId="081E93AC" w14:textId="77777777" w:rsidR="000D710F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</w:p>
          <w:p w14:paraId="1813ED2D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 w:rsidRPr="00986092">
              <w:rPr>
                <w:b/>
                <w:sz w:val="20"/>
                <w:szCs w:val="20"/>
                <w:lang w:bidi="x-none"/>
              </w:rPr>
              <w:t>Level</w:t>
            </w:r>
          </w:p>
        </w:tc>
        <w:tc>
          <w:tcPr>
            <w:tcW w:w="2448" w:type="dxa"/>
          </w:tcPr>
          <w:p w14:paraId="4F7E99F5" w14:textId="77777777" w:rsidR="000D710F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Category</w:t>
            </w:r>
          </w:p>
          <w:p w14:paraId="46E53833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 w:rsidRPr="008B3C04">
              <w:rPr>
                <w:i/>
                <w:sz w:val="20"/>
                <w:szCs w:val="20"/>
              </w:rPr>
              <w:t>Score child’s oral reading of the message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14:paraId="5D6A7321" w14:textId="47E79B05" w:rsidR="000D710F" w:rsidRPr="000D710F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Example</w:t>
            </w:r>
          </w:p>
        </w:tc>
        <w:tc>
          <w:tcPr>
            <w:tcW w:w="733" w:type="dxa"/>
          </w:tcPr>
          <w:p w14:paraId="62A9E174" w14:textId="2D48D043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2A3B12AF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37487A7F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17" w:type="dxa"/>
          </w:tcPr>
          <w:p w14:paraId="72903971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30" w:type="dxa"/>
          </w:tcPr>
          <w:p w14:paraId="21F8A60E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38" w:type="dxa"/>
          </w:tcPr>
          <w:p w14:paraId="5B072041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</w:tr>
      <w:tr w:rsidR="000D710F" w:rsidRPr="005B4A80" w14:paraId="3B150676" w14:textId="77777777" w:rsidTr="000D710F">
        <w:tc>
          <w:tcPr>
            <w:tcW w:w="720" w:type="dxa"/>
            <w:tcBorders>
              <w:bottom w:val="single" w:sz="4" w:space="0" w:color="auto"/>
            </w:tcBorders>
          </w:tcPr>
          <w:p w14:paraId="6B5C27A0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0</w:t>
            </w:r>
          </w:p>
        </w:tc>
        <w:tc>
          <w:tcPr>
            <w:tcW w:w="2448" w:type="dxa"/>
          </w:tcPr>
          <w:p w14:paraId="49690FD3" w14:textId="02E6155B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No Marks or Does not read message</w:t>
            </w:r>
          </w:p>
        </w:tc>
        <w:tc>
          <w:tcPr>
            <w:tcW w:w="2155" w:type="dxa"/>
          </w:tcPr>
          <w:p w14:paraId="52A7F085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5E90DE4D" w14:textId="57CF9C31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6AD293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6C12AC0B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235F217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1393119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0C15CAE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654B0C26" w14:textId="77777777" w:rsidTr="000D710F">
        <w:tc>
          <w:tcPr>
            <w:tcW w:w="720" w:type="dxa"/>
            <w:tcBorders>
              <w:bottom w:val="single" w:sz="4" w:space="0" w:color="auto"/>
            </w:tcBorders>
          </w:tcPr>
          <w:p w14:paraId="30A5A5D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1</w:t>
            </w:r>
          </w:p>
        </w:tc>
        <w:tc>
          <w:tcPr>
            <w:tcW w:w="2448" w:type="dxa"/>
          </w:tcPr>
          <w:p w14:paraId="5DD84C86" w14:textId="4FCE01A6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 xml:space="preserve">Message </w:t>
            </w:r>
            <w:r>
              <w:rPr>
                <w:sz w:val="20"/>
                <w:szCs w:val="20"/>
                <w:lang w:bidi="x-none"/>
              </w:rPr>
              <w:t>u</w:t>
            </w:r>
            <w:r w:rsidRPr="005B4A80">
              <w:rPr>
                <w:sz w:val="20"/>
                <w:szCs w:val="20"/>
                <w:lang w:bidi="x-none"/>
              </w:rPr>
              <w:t xml:space="preserve">nrelated to </w:t>
            </w:r>
            <w:r>
              <w:rPr>
                <w:sz w:val="20"/>
                <w:szCs w:val="20"/>
                <w:lang w:bidi="x-none"/>
              </w:rPr>
              <w:t>topic or task</w:t>
            </w:r>
          </w:p>
        </w:tc>
        <w:tc>
          <w:tcPr>
            <w:tcW w:w="2155" w:type="dxa"/>
          </w:tcPr>
          <w:p w14:paraId="48EFE31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4DFC9096" w14:textId="0FC30DAA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6D43B78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59E40171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1B1838C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0B46CCE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362FDD5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078F7771" w14:textId="77777777" w:rsidTr="000D710F">
        <w:tc>
          <w:tcPr>
            <w:tcW w:w="720" w:type="dxa"/>
            <w:tcBorders>
              <w:bottom w:val="single" w:sz="4" w:space="0" w:color="auto"/>
            </w:tcBorders>
          </w:tcPr>
          <w:p w14:paraId="0B1DFAD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2</w:t>
            </w:r>
          </w:p>
        </w:tc>
        <w:tc>
          <w:tcPr>
            <w:tcW w:w="2448" w:type="dxa"/>
          </w:tcPr>
          <w:p w14:paraId="7C9AA5CD" w14:textId="53D7AC4C" w:rsidR="000D710F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Message unrelated:  </w:t>
            </w:r>
            <w:proofErr w:type="gramStart"/>
            <w:r>
              <w:rPr>
                <w:sz w:val="20"/>
                <w:szCs w:val="20"/>
                <w:lang w:bidi="x-none"/>
              </w:rPr>
              <w:t>Other</w:t>
            </w:r>
            <w:proofErr w:type="gramEnd"/>
            <w:r>
              <w:rPr>
                <w:sz w:val="20"/>
                <w:szCs w:val="20"/>
                <w:lang w:bidi="x-none"/>
              </w:rPr>
              <w:t xml:space="preserve"> conventional message</w:t>
            </w:r>
          </w:p>
          <w:p w14:paraId="182C5582" w14:textId="6676F4CF" w:rsidR="000D710F" w:rsidRPr="005B4A80" w:rsidRDefault="000D710F" w:rsidP="000D710F">
            <w:pPr>
              <w:ind w:left="720"/>
              <w:rPr>
                <w:sz w:val="20"/>
                <w:szCs w:val="20"/>
                <w:lang w:bidi="x-none"/>
              </w:rPr>
            </w:pPr>
          </w:p>
        </w:tc>
        <w:tc>
          <w:tcPr>
            <w:tcW w:w="2155" w:type="dxa"/>
          </w:tcPr>
          <w:p w14:paraId="02A17E9E" w14:textId="77777777" w:rsidR="000D710F" w:rsidRPr="006308FC" w:rsidRDefault="000D710F" w:rsidP="000D710F">
            <w:pPr>
              <w:rPr>
                <w:sz w:val="18"/>
                <w:szCs w:val="18"/>
              </w:rPr>
            </w:pPr>
            <w:r w:rsidRPr="006308FC">
              <w:rPr>
                <w:sz w:val="18"/>
                <w:szCs w:val="18"/>
              </w:rPr>
              <w:t>“I Love You”</w:t>
            </w:r>
          </w:p>
          <w:p w14:paraId="08832CCC" w14:textId="77777777" w:rsidR="000D710F" w:rsidRPr="006308FC" w:rsidRDefault="000D710F" w:rsidP="000D710F">
            <w:pPr>
              <w:rPr>
                <w:sz w:val="18"/>
                <w:szCs w:val="18"/>
              </w:rPr>
            </w:pPr>
            <w:r w:rsidRPr="006308FC">
              <w:rPr>
                <w:sz w:val="18"/>
                <w:szCs w:val="18"/>
              </w:rPr>
              <w:t xml:space="preserve"> “A, B, </w:t>
            </w:r>
            <w:proofErr w:type="gramStart"/>
            <w:r w:rsidRPr="006308FC">
              <w:rPr>
                <w:sz w:val="18"/>
                <w:szCs w:val="18"/>
              </w:rPr>
              <w:t>C,D</w:t>
            </w:r>
            <w:proofErr w:type="gramEnd"/>
            <w:r w:rsidRPr="006308FC">
              <w:rPr>
                <w:sz w:val="18"/>
                <w:szCs w:val="18"/>
              </w:rPr>
              <w:t>”</w:t>
            </w:r>
          </w:p>
          <w:p w14:paraId="12613E94" w14:textId="2D2222FC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6308FC">
              <w:rPr>
                <w:sz w:val="18"/>
                <w:szCs w:val="18"/>
              </w:rPr>
              <w:t>Names of family/friends (not pictured)</w:t>
            </w:r>
          </w:p>
        </w:tc>
        <w:tc>
          <w:tcPr>
            <w:tcW w:w="733" w:type="dxa"/>
          </w:tcPr>
          <w:p w14:paraId="77D9226E" w14:textId="35E7A2E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600ADDBB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BE92DDF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5B917CCE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776DDEE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4D0D0541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30DCF466" w14:textId="77777777" w:rsidTr="000D710F">
        <w:tc>
          <w:tcPr>
            <w:tcW w:w="720" w:type="dxa"/>
            <w:tcBorders>
              <w:bottom w:val="nil"/>
            </w:tcBorders>
          </w:tcPr>
          <w:p w14:paraId="25E5E1F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3</w:t>
            </w:r>
          </w:p>
        </w:tc>
        <w:tc>
          <w:tcPr>
            <w:tcW w:w="2448" w:type="dxa"/>
          </w:tcPr>
          <w:p w14:paraId="6B6B518C" w14:textId="0F2462AC" w:rsidR="000D710F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Message has general relation to Writing Materials, Processes, Purposes</w:t>
            </w:r>
          </w:p>
          <w:p w14:paraId="65999B66" w14:textId="6506F962" w:rsidR="000D710F" w:rsidRDefault="000D710F" w:rsidP="006308FC">
            <w:pPr>
              <w:ind w:left="720"/>
              <w:rPr>
                <w:sz w:val="20"/>
                <w:szCs w:val="20"/>
              </w:rPr>
            </w:pPr>
          </w:p>
          <w:p w14:paraId="7F19EE15" w14:textId="7F729FD9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2155" w:type="dxa"/>
          </w:tcPr>
          <w:p w14:paraId="579A0AA7" w14:textId="77777777" w:rsidR="000D710F" w:rsidRPr="006308FC" w:rsidRDefault="000D710F" w:rsidP="000D710F">
            <w:pPr>
              <w:rPr>
                <w:i/>
                <w:sz w:val="18"/>
                <w:szCs w:val="18"/>
              </w:rPr>
            </w:pPr>
            <w:r w:rsidRPr="006308FC">
              <w:rPr>
                <w:sz w:val="18"/>
                <w:szCs w:val="18"/>
              </w:rPr>
              <w:t xml:space="preserve">“It’s red.”  </w:t>
            </w:r>
            <w:r w:rsidRPr="006308FC">
              <w:rPr>
                <w:i/>
                <w:sz w:val="18"/>
                <w:szCs w:val="18"/>
              </w:rPr>
              <w:t>To describe marker color.</w:t>
            </w:r>
          </w:p>
          <w:p w14:paraId="4B9791A4" w14:textId="77777777" w:rsidR="000D710F" w:rsidRPr="006308FC" w:rsidRDefault="000D710F" w:rsidP="000D710F">
            <w:pPr>
              <w:rPr>
                <w:sz w:val="18"/>
                <w:szCs w:val="18"/>
              </w:rPr>
            </w:pPr>
            <w:r w:rsidRPr="006308FC">
              <w:rPr>
                <w:sz w:val="18"/>
                <w:szCs w:val="18"/>
              </w:rPr>
              <w:t xml:space="preserve">“It’s for you. I’m </w:t>
            </w:r>
            <w:proofErr w:type="spellStart"/>
            <w:r w:rsidRPr="006308FC">
              <w:rPr>
                <w:sz w:val="18"/>
                <w:szCs w:val="18"/>
              </w:rPr>
              <w:t>gonna</w:t>
            </w:r>
            <w:proofErr w:type="spellEnd"/>
            <w:r w:rsidRPr="006308FC">
              <w:rPr>
                <w:sz w:val="18"/>
                <w:szCs w:val="18"/>
              </w:rPr>
              <w:t xml:space="preserve"> take it home.”</w:t>
            </w:r>
          </w:p>
          <w:p w14:paraId="20EE1430" w14:textId="10BB2CC7" w:rsidR="000D710F" w:rsidRPr="005B4A80" w:rsidRDefault="000D710F" w:rsidP="000D710F">
            <w:pPr>
              <w:rPr>
                <w:sz w:val="20"/>
                <w:szCs w:val="20"/>
                <w:lang w:bidi="x-none"/>
              </w:rPr>
            </w:pPr>
            <w:r w:rsidRPr="006308FC">
              <w:rPr>
                <w:sz w:val="18"/>
                <w:szCs w:val="18"/>
              </w:rPr>
              <w:t xml:space="preserve">“I went around and around.”  </w:t>
            </w:r>
            <w:r w:rsidRPr="006308FC">
              <w:rPr>
                <w:i/>
                <w:sz w:val="18"/>
                <w:szCs w:val="18"/>
              </w:rPr>
              <w:t>To describe use of pen.</w:t>
            </w:r>
          </w:p>
        </w:tc>
        <w:tc>
          <w:tcPr>
            <w:tcW w:w="733" w:type="dxa"/>
          </w:tcPr>
          <w:p w14:paraId="20CF8E6C" w14:textId="37AA7242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5597833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30911DAF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4A2C9A77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2C2EA38B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1444DCF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112F0C6D" w14:textId="77777777" w:rsidTr="000D710F">
        <w:tc>
          <w:tcPr>
            <w:tcW w:w="720" w:type="dxa"/>
            <w:tcBorders>
              <w:bottom w:val="nil"/>
            </w:tcBorders>
          </w:tcPr>
          <w:p w14:paraId="2798C7A5" w14:textId="77777777" w:rsidR="000D710F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4</w:t>
            </w:r>
          </w:p>
        </w:tc>
        <w:tc>
          <w:tcPr>
            <w:tcW w:w="2448" w:type="dxa"/>
          </w:tcPr>
          <w:p w14:paraId="2B2FCF92" w14:textId="11A4FAB0" w:rsidR="000D710F" w:rsidRDefault="000D710F" w:rsidP="0011293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Message has general relation to topic</w:t>
            </w:r>
          </w:p>
        </w:tc>
        <w:tc>
          <w:tcPr>
            <w:tcW w:w="2155" w:type="dxa"/>
          </w:tcPr>
          <w:p w14:paraId="48B21984" w14:textId="77777777" w:rsidR="000D710F" w:rsidRPr="006308FC" w:rsidRDefault="000D710F" w:rsidP="000D710F">
            <w:pPr>
              <w:rPr>
                <w:sz w:val="18"/>
                <w:szCs w:val="18"/>
                <w:lang w:bidi="x-none"/>
              </w:rPr>
            </w:pPr>
            <w:r w:rsidRPr="006308FC">
              <w:rPr>
                <w:sz w:val="18"/>
                <w:szCs w:val="18"/>
                <w:lang w:bidi="x-none"/>
              </w:rPr>
              <w:t>“It’s about dinosaurs.”</w:t>
            </w:r>
          </w:p>
          <w:p w14:paraId="7215BD9D" w14:textId="77777777" w:rsidR="000D710F" w:rsidRPr="005B4A80" w:rsidRDefault="000D710F" w:rsidP="000D710F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643AEA94" w14:textId="6889307B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346281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57D3C58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6080E01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4B210627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4CF5EA6C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19FBEB53" w14:textId="77777777" w:rsidTr="000D710F">
        <w:tc>
          <w:tcPr>
            <w:tcW w:w="720" w:type="dxa"/>
          </w:tcPr>
          <w:p w14:paraId="54FC673F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5</w:t>
            </w:r>
          </w:p>
        </w:tc>
        <w:tc>
          <w:tcPr>
            <w:tcW w:w="2448" w:type="dxa"/>
          </w:tcPr>
          <w:p w14:paraId="7211B7D2" w14:textId="0131DCF3" w:rsidR="000D710F" w:rsidRPr="005B4A80" w:rsidRDefault="000D710F" w:rsidP="000D710F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Writes a word as label related to topic</w:t>
            </w:r>
          </w:p>
        </w:tc>
        <w:tc>
          <w:tcPr>
            <w:tcW w:w="2155" w:type="dxa"/>
          </w:tcPr>
          <w:p w14:paraId="06CB7CCE" w14:textId="10E17CFC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6308FC">
              <w:rPr>
                <w:sz w:val="18"/>
                <w:szCs w:val="18"/>
                <w:lang w:bidi="x-none"/>
              </w:rPr>
              <w:t>Writes “bike” when a bike is pictured in the drawing</w:t>
            </w:r>
          </w:p>
        </w:tc>
        <w:tc>
          <w:tcPr>
            <w:tcW w:w="733" w:type="dxa"/>
          </w:tcPr>
          <w:p w14:paraId="2CC5EE9F" w14:textId="4718358F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0602300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32B9DA7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7B4BE3A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2969BBFD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585D9A7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19277881" w14:textId="77777777" w:rsidTr="000D710F">
        <w:tc>
          <w:tcPr>
            <w:tcW w:w="720" w:type="dxa"/>
          </w:tcPr>
          <w:p w14:paraId="707FA10C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6</w:t>
            </w:r>
          </w:p>
        </w:tc>
        <w:tc>
          <w:tcPr>
            <w:tcW w:w="2448" w:type="dxa"/>
          </w:tcPr>
          <w:p w14:paraId="1C57D6C2" w14:textId="1F5CE915" w:rsidR="000D710F" w:rsidRDefault="000D710F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Writes a multi-word p</w:t>
            </w:r>
            <w:r w:rsidRPr="005B4A80">
              <w:rPr>
                <w:sz w:val="20"/>
                <w:szCs w:val="20"/>
                <w:lang w:bidi="x-none"/>
              </w:rPr>
              <w:t xml:space="preserve">hrase </w:t>
            </w:r>
            <w:r>
              <w:rPr>
                <w:sz w:val="20"/>
                <w:szCs w:val="20"/>
                <w:lang w:bidi="x-none"/>
              </w:rPr>
              <w:t>related to topic</w:t>
            </w:r>
          </w:p>
          <w:p w14:paraId="6B5237A7" w14:textId="73A8587E" w:rsidR="000D710F" w:rsidRPr="005B4A80" w:rsidRDefault="000D710F" w:rsidP="000D710F">
            <w:pPr>
              <w:ind w:left="720"/>
              <w:rPr>
                <w:sz w:val="20"/>
                <w:szCs w:val="20"/>
                <w:lang w:bidi="x-none"/>
              </w:rPr>
            </w:pPr>
          </w:p>
        </w:tc>
        <w:tc>
          <w:tcPr>
            <w:tcW w:w="2155" w:type="dxa"/>
          </w:tcPr>
          <w:p w14:paraId="0453E6F9" w14:textId="70F613CA" w:rsidR="000D710F" w:rsidRPr="0011293A" w:rsidRDefault="000D710F" w:rsidP="0011293A">
            <w:pPr>
              <w:rPr>
                <w:sz w:val="18"/>
                <w:szCs w:val="18"/>
                <w:lang w:bidi="x-none"/>
              </w:rPr>
            </w:pPr>
            <w:r w:rsidRPr="006308FC">
              <w:rPr>
                <w:sz w:val="18"/>
                <w:szCs w:val="18"/>
                <w:lang w:bidi="x-none"/>
              </w:rPr>
              <w:t>Writes “my new shoes” when illustration shows child and shoes.</w:t>
            </w:r>
          </w:p>
        </w:tc>
        <w:tc>
          <w:tcPr>
            <w:tcW w:w="733" w:type="dxa"/>
          </w:tcPr>
          <w:p w14:paraId="4C2DE9E5" w14:textId="477F93BF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872C325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05B52AD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1238A5F7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2243A8E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18B2A9C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182B2E12" w14:textId="77777777" w:rsidTr="000D710F">
        <w:tc>
          <w:tcPr>
            <w:tcW w:w="720" w:type="dxa"/>
          </w:tcPr>
          <w:p w14:paraId="1A46BE7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7</w:t>
            </w:r>
          </w:p>
        </w:tc>
        <w:tc>
          <w:tcPr>
            <w:tcW w:w="2448" w:type="dxa"/>
          </w:tcPr>
          <w:p w14:paraId="66AB8B09" w14:textId="1F0A264B" w:rsidR="000D710F" w:rsidRDefault="000D710F" w:rsidP="006076B2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Writes a s</w:t>
            </w:r>
            <w:r w:rsidRPr="005B4A80">
              <w:rPr>
                <w:sz w:val="20"/>
                <w:szCs w:val="20"/>
                <w:lang w:bidi="x-none"/>
              </w:rPr>
              <w:t>entence</w:t>
            </w:r>
            <w:r>
              <w:rPr>
                <w:sz w:val="20"/>
                <w:szCs w:val="20"/>
                <w:lang w:bidi="x-none"/>
              </w:rPr>
              <w:t xml:space="preserve"> related to topic</w:t>
            </w:r>
          </w:p>
          <w:p w14:paraId="2705874A" w14:textId="08DCF6E2" w:rsidR="000D710F" w:rsidRPr="006308FC" w:rsidRDefault="000D710F" w:rsidP="006308FC">
            <w:pPr>
              <w:ind w:left="720"/>
              <w:rPr>
                <w:sz w:val="18"/>
                <w:szCs w:val="18"/>
                <w:lang w:bidi="x-none"/>
              </w:rPr>
            </w:pPr>
          </w:p>
        </w:tc>
        <w:tc>
          <w:tcPr>
            <w:tcW w:w="2155" w:type="dxa"/>
          </w:tcPr>
          <w:p w14:paraId="5A41A692" w14:textId="1FF7E5D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  <w:r w:rsidRPr="006308FC">
              <w:rPr>
                <w:sz w:val="18"/>
                <w:szCs w:val="18"/>
                <w:lang w:bidi="x-none"/>
              </w:rPr>
              <w:t>Writes a complete sentence related to the topic.</w:t>
            </w:r>
          </w:p>
        </w:tc>
        <w:tc>
          <w:tcPr>
            <w:tcW w:w="733" w:type="dxa"/>
          </w:tcPr>
          <w:p w14:paraId="1A23F43B" w14:textId="21D0971B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05D46CF" w14:textId="7777777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45726910" w14:textId="7777777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17" w:type="dxa"/>
          </w:tcPr>
          <w:p w14:paraId="51355A03" w14:textId="7777777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06CAFEB5" w14:textId="7777777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349A2286" w14:textId="77777777" w:rsidR="000D710F" w:rsidRPr="006D14B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</w:tbl>
    <w:p w14:paraId="4E26ABA9" w14:textId="77777777" w:rsidR="006308FC" w:rsidRDefault="006308FC" w:rsidP="008B3C04">
      <w:pPr>
        <w:rPr>
          <w:b/>
          <w:sz w:val="28"/>
          <w:szCs w:val="20"/>
        </w:rPr>
      </w:pPr>
    </w:p>
    <w:p w14:paraId="697DAAE5" w14:textId="77777777" w:rsidR="00107DFA" w:rsidRPr="008B3C04" w:rsidRDefault="00107DFA" w:rsidP="008B3C04">
      <w:pPr>
        <w:jc w:val="center"/>
        <w:rPr>
          <w:b/>
          <w:sz w:val="28"/>
          <w:szCs w:val="20"/>
        </w:rPr>
      </w:pPr>
      <w:r w:rsidRPr="00CB28A3">
        <w:rPr>
          <w:b/>
          <w:sz w:val="28"/>
          <w:szCs w:val="20"/>
        </w:rPr>
        <w:t>Directionality</w:t>
      </w:r>
    </w:p>
    <w:tbl>
      <w:tblPr>
        <w:tblpPr w:leftFromText="180" w:rightFromText="180" w:vertAnchor="text" w:tblpXSpec="right" w:tblpY="1"/>
        <w:tblOverlap w:val="never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790"/>
        <w:gridCol w:w="1813"/>
        <w:gridCol w:w="733"/>
        <w:gridCol w:w="707"/>
        <w:gridCol w:w="720"/>
        <w:gridCol w:w="630"/>
        <w:gridCol w:w="630"/>
        <w:gridCol w:w="738"/>
      </w:tblGrid>
      <w:tr w:rsidR="000D710F" w:rsidRPr="00986092" w14:paraId="42EECE97" w14:textId="77777777" w:rsidTr="0011293A">
        <w:tc>
          <w:tcPr>
            <w:tcW w:w="828" w:type="dxa"/>
          </w:tcPr>
          <w:p w14:paraId="1511F6A0" w14:textId="77777777" w:rsidR="000D710F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</w:p>
          <w:p w14:paraId="6D2F0D06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 w:rsidRPr="00986092">
              <w:rPr>
                <w:b/>
                <w:sz w:val="20"/>
                <w:szCs w:val="20"/>
                <w:lang w:bidi="x-none"/>
              </w:rPr>
              <w:t>Level</w:t>
            </w:r>
          </w:p>
        </w:tc>
        <w:tc>
          <w:tcPr>
            <w:tcW w:w="2790" w:type="dxa"/>
          </w:tcPr>
          <w:p w14:paraId="41138229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Category</w:t>
            </w:r>
          </w:p>
        </w:tc>
        <w:tc>
          <w:tcPr>
            <w:tcW w:w="1813" w:type="dxa"/>
          </w:tcPr>
          <w:p w14:paraId="758AD7BD" w14:textId="11ABC3F3" w:rsidR="000D710F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Example</w:t>
            </w:r>
          </w:p>
        </w:tc>
        <w:tc>
          <w:tcPr>
            <w:tcW w:w="733" w:type="dxa"/>
          </w:tcPr>
          <w:p w14:paraId="247536CA" w14:textId="392C5A24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07" w:type="dxa"/>
          </w:tcPr>
          <w:p w14:paraId="3FC39955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20" w:type="dxa"/>
          </w:tcPr>
          <w:p w14:paraId="4DDE2353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30" w:type="dxa"/>
          </w:tcPr>
          <w:p w14:paraId="5DFE1200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630" w:type="dxa"/>
          </w:tcPr>
          <w:p w14:paraId="77056496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  <w:tc>
          <w:tcPr>
            <w:tcW w:w="738" w:type="dxa"/>
          </w:tcPr>
          <w:p w14:paraId="24F0BF7C" w14:textId="77777777" w:rsidR="000D710F" w:rsidRPr="00986092" w:rsidRDefault="000D710F" w:rsidP="00107DFA">
            <w:pPr>
              <w:rPr>
                <w:b/>
                <w:sz w:val="20"/>
                <w:szCs w:val="20"/>
                <w:lang w:bidi="x-none"/>
              </w:rPr>
            </w:pPr>
            <w:r>
              <w:rPr>
                <w:b/>
                <w:sz w:val="20"/>
                <w:szCs w:val="20"/>
                <w:lang w:bidi="x-none"/>
              </w:rPr>
              <w:t>Date</w:t>
            </w:r>
          </w:p>
        </w:tc>
      </w:tr>
      <w:tr w:rsidR="000D710F" w:rsidRPr="005B4A80" w14:paraId="799373AB" w14:textId="77777777" w:rsidTr="0011293A">
        <w:tc>
          <w:tcPr>
            <w:tcW w:w="828" w:type="dxa"/>
            <w:tcBorders>
              <w:bottom w:val="single" w:sz="4" w:space="0" w:color="auto"/>
            </w:tcBorders>
          </w:tcPr>
          <w:p w14:paraId="5E7848D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0</w:t>
            </w:r>
          </w:p>
        </w:tc>
        <w:tc>
          <w:tcPr>
            <w:tcW w:w="2790" w:type="dxa"/>
          </w:tcPr>
          <w:p w14:paraId="478EBBE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No Marks; A single dot/letter, scribble; Draws Picture</w:t>
            </w:r>
          </w:p>
        </w:tc>
        <w:tc>
          <w:tcPr>
            <w:tcW w:w="1813" w:type="dxa"/>
          </w:tcPr>
          <w:p w14:paraId="4DB33946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49CBE41D" w14:textId="6A83647F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07" w:type="dxa"/>
          </w:tcPr>
          <w:p w14:paraId="2DFAF9C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104D7847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070BF09F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701AB968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4C47CD15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67420C94" w14:textId="77777777" w:rsidTr="0011293A">
        <w:tc>
          <w:tcPr>
            <w:tcW w:w="828" w:type="dxa"/>
            <w:tcBorders>
              <w:bottom w:val="single" w:sz="4" w:space="0" w:color="auto"/>
            </w:tcBorders>
          </w:tcPr>
          <w:p w14:paraId="28C96D8B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1</w:t>
            </w:r>
          </w:p>
        </w:tc>
        <w:tc>
          <w:tcPr>
            <w:tcW w:w="2790" w:type="dxa"/>
          </w:tcPr>
          <w:p w14:paraId="527C423D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Random placement of multiple units, forms, or letters</w:t>
            </w:r>
          </w:p>
        </w:tc>
        <w:tc>
          <w:tcPr>
            <w:tcW w:w="1813" w:type="dxa"/>
          </w:tcPr>
          <w:p w14:paraId="4203B35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040608B6" w14:textId="6FA903CD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07" w:type="dxa"/>
          </w:tcPr>
          <w:p w14:paraId="7688ECD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DF2827D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5B84F0D1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16176210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1A19B50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19651465" w14:textId="77777777" w:rsidTr="0011293A">
        <w:tc>
          <w:tcPr>
            <w:tcW w:w="828" w:type="dxa"/>
            <w:tcBorders>
              <w:bottom w:val="single" w:sz="4" w:space="0" w:color="auto"/>
            </w:tcBorders>
          </w:tcPr>
          <w:p w14:paraId="6BE97775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 w:rsidRPr="005B4A80">
              <w:rPr>
                <w:sz w:val="20"/>
                <w:szCs w:val="20"/>
                <w:lang w:bidi="x-none"/>
              </w:rPr>
              <w:t>2</w:t>
            </w:r>
          </w:p>
        </w:tc>
        <w:tc>
          <w:tcPr>
            <w:tcW w:w="2790" w:type="dxa"/>
          </w:tcPr>
          <w:p w14:paraId="7698C0B5" w14:textId="298BBFD0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 xml:space="preserve">Unconventional Linear  </w:t>
            </w:r>
          </w:p>
        </w:tc>
        <w:tc>
          <w:tcPr>
            <w:tcW w:w="1813" w:type="dxa"/>
          </w:tcPr>
          <w:p w14:paraId="7A42D9E7" w14:textId="0510A394" w:rsidR="000D710F" w:rsidRPr="000D710F" w:rsidRDefault="000D710F" w:rsidP="00107DFA">
            <w:pPr>
              <w:rPr>
                <w:sz w:val="18"/>
                <w:szCs w:val="18"/>
                <w:lang w:bidi="x-none"/>
              </w:rPr>
            </w:pPr>
            <w:r w:rsidRPr="000D710F">
              <w:rPr>
                <w:sz w:val="18"/>
                <w:szCs w:val="18"/>
                <w:lang w:bidi="x-none"/>
              </w:rPr>
              <w:t>Right to Left; Bottom to Top</w:t>
            </w:r>
          </w:p>
        </w:tc>
        <w:tc>
          <w:tcPr>
            <w:tcW w:w="733" w:type="dxa"/>
          </w:tcPr>
          <w:p w14:paraId="5D25CDAC" w14:textId="2304627B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07" w:type="dxa"/>
          </w:tcPr>
          <w:p w14:paraId="0E502B4F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349A37C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1B5AFBCE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0C7AC2E3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5C934904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25499F94" w14:textId="77777777" w:rsidTr="0011293A">
        <w:tc>
          <w:tcPr>
            <w:tcW w:w="828" w:type="dxa"/>
            <w:tcBorders>
              <w:bottom w:val="single" w:sz="4" w:space="0" w:color="auto"/>
            </w:tcBorders>
          </w:tcPr>
          <w:p w14:paraId="55CC166B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3</w:t>
            </w:r>
          </w:p>
        </w:tc>
        <w:tc>
          <w:tcPr>
            <w:tcW w:w="2790" w:type="dxa"/>
          </w:tcPr>
          <w:p w14:paraId="1184FBC3" w14:textId="539E526C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Conventional Linear for Line 1, then unconventional</w:t>
            </w:r>
          </w:p>
        </w:tc>
        <w:tc>
          <w:tcPr>
            <w:tcW w:w="1813" w:type="dxa"/>
          </w:tcPr>
          <w:p w14:paraId="4BEDC4BC" w14:textId="31B3BB7A" w:rsidR="000D710F" w:rsidRPr="005B4A80" w:rsidRDefault="00C44A66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Left to Right</w:t>
            </w:r>
            <w:r w:rsidR="000D710F">
              <w:rPr>
                <w:sz w:val="20"/>
                <w:szCs w:val="20"/>
                <w:lang w:bidi="x-none"/>
              </w:rPr>
              <w:t xml:space="preserve"> for Line 1; Then</w:t>
            </w:r>
            <w:r>
              <w:rPr>
                <w:sz w:val="20"/>
                <w:szCs w:val="20"/>
                <w:lang w:bidi="x-none"/>
              </w:rPr>
              <w:t xml:space="preserve"> unconventional directional placement</w:t>
            </w:r>
          </w:p>
        </w:tc>
        <w:tc>
          <w:tcPr>
            <w:tcW w:w="733" w:type="dxa"/>
          </w:tcPr>
          <w:p w14:paraId="35BB291A" w14:textId="71AE6F39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07" w:type="dxa"/>
          </w:tcPr>
          <w:p w14:paraId="6824AC4D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61F2E85A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3EC8B17E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344DFEB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2F31D1C8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  <w:tr w:rsidR="000D710F" w:rsidRPr="005B4A80" w14:paraId="2867D289" w14:textId="77777777" w:rsidTr="0011293A">
        <w:tc>
          <w:tcPr>
            <w:tcW w:w="828" w:type="dxa"/>
            <w:tcBorders>
              <w:bottom w:val="single" w:sz="4" w:space="0" w:color="auto"/>
            </w:tcBorders>
          </w:tcPr>
          <w:p w14:paraId="147BB3E8" w14:textId="77777777" w:rsidR="000D710F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4</w:t>
            </w:r>
          </w:p>
        </w:tc>
        <w:tc>
          <w:tcPr>
            <w:tcW w:w="2790" w:type="dxa"/>
          </w:tcPr>
          <w:p w14:paraId="68B1752A" w14:textId="77777777" w:rsidR="000D710F" w:rsidRDefault="000D710F" w:rsidP="00107DFA">
            <w:pPr>
              <w:rPr>
                <w:sz w:val="20"/>
                <w:szCs w:val="20"/>
                <w:lang w:bidi="x-none"/>
              </w:rPr>
            </w:pPr>
            <w:r>
              <w:rPr>
                <w:sz w:val="20"/>
                <w:szCs w:val="20"/>
                <w:lang w:bidi="x-none"/>
              </w:rPr>
              <w:t>Conventional All Lines</w:t>
            </w:r>
          </w:p>
        </w:tc>
        <w:tc>
          <w:tcPr>
            <w:tcW w:w="1813" w:type="dxa"/>
          </w:tcPr>
          <w:p w14:paraId="71DBB26C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3" w:type="dxa"/>
          </w:tcPr>
          <w:p w14:paraId="7AE8BAB3" w14:textId="7BA130D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07" w:type="dxa"/>
          </w:tcPr>
          <w:p w14:paraId="4D4F5B30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20" w:type="dxa"/>
          </w:tcPr>
          <w:p w14:paraId="786A2B82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1C1409B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630" w:type="dxa"/>
          </w:tcPr>
          <w:p w14:paraId="47C5BC79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  <w:tc>
          <w:tcPr>
            <w:tcW w:w="738" w:type="dxa"/>
          </w:tcPr>
          <w:p w14:paraId="07DC45A0" w14:textId="77777777" w:rsidR="000D710F" w:rsidRPr="005B4A80" w:rsidRDefault="000D710F" w:rsidP="00107DFA">
            <w:pPr>
              <w:rPr>
                <w:sz w:val="20"/>
                <w:szCs w:val="20"/>
                <w:lang w:bidi="x-none"/>
              </w:rPr>
            </w:pPr>
          </w:p>
        </w:tc>
      </w:tr>
    </w:tbl>
    <w:p w14:paraId="32048938" w14:textId="207A92BE" w:rsidR="00107DFA" w:rsidRDefault="00107DFA" w:rsidP="00107DFA">
      <w:pPr>
        <w:rPr>
          <w:b/>
          <w:sz w:val="20"/>
          <w:szCs w:val="20"/>
        </w:rPr>
      </w:pPr>
    </w:p>
    <w:p w14:paraId="52E231B9" w14:textId="77777777" w:rsidR="000F44ED" w:rsidRPr="00BC6B7A" w:rsidRDefault="000F44ED" w:rsidP="000F44ED">
      <w:pPr>
        <w:spacing w:line="274" w:lineRule="exact"/>
        <w:ind w:left="720" w:right="415" w:hanging="720"/>
        <w:rPr>
          <w:bCs/>
          <w:i/>
        </w:rPr>
      </w:pPr>
      <w:r>
        <w:rPr>
          <w:b/>
          <w:sz w:val="20"/>
          <w:szCs w:val="20"/>
        </w:rPr>
        <w:t xml:space="preserve">Reference: </w:t>
      </w:r>
      <w:r w:rsidRPr="000F44ED">
        <w:rPr>
          <w:sz w:val="20"/>
          <w:szCs w:val="20"/>
        </w:rPr>
        <w:t xml:space="preserve">Rowe, D. W., &amp; Wilson, S. (2015). The development of a descriptive measure of early childhood writing: Results from the Write Start! Writing Assessment. </w:t>
      </w:r>
      <w:r w:rsidRPr="000F44ED">
        <w:rPr>
          <w:i/>
          <w:iCs/>
          <w:sz w:val="20"/>
          <w:szCs w:val="20"/>
        </w:rPr>
        <w:t>Journal of Literacy Research, 47</w:t>
      </w:r>
      <w:r w:rsidRPr="000F44ED">
        <w:rPr>
          <w:sz w:val="20"/>
          <w:szCs w:val="20"/>
        </w:rPr>
        <w:t xml:space="preserve">(2), 245-292. </w:t>
      </w:r>
      <w:proofErr w:type="spellStart"/>
      <w:r w:rsidRPr="000F44ED">
        <w:rPr>
          <w:sz w:val="20"/>
          <w:szCs w:val="20"/>
        </w:rPr>
        <w:t>doi</w:t>
      </w:r>
      <w:proofErr w:type="spellEnd"/>
      <w:r w:rsidRPr="000F44ED">
        <w:rPr>
          <w:sz w:val="20"/>
          <w:szCs w:val="20"/>
        </w:rPr>
        <w:t>: 10.1177/1086296X15619723</w:t>
      </w:r>
      <w:r w:rsidRPr="000F44ED">
        <w:rPr>
          <w:bCs/>
          <w:i/>
          <w:sz w:val="20"/>
          <w:szCs w:val="20"/>
        </w:rPr>
        <w:t>.</w:t>
      </w:r>
    </w:p>
    <w:sectPr w:rsidR="000F44ED" w:rsidRPr="00BC6B7A" w:rsidSect="00953F4C">
      <w:headerReference w:type="default" r:id="rId17"/>
      <w:footerReference w:type="even" r:id="rId18"/>
      <w:footerReference w:type="default" r:id="rId19"/>
      <w:pgSz w:w="12240" w:h="15840"/>
      <w:pgMar w:top="720" w:right="1800" w:bottom="792" w:left="180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FFC0C" w14:textId="77777777" w:rsidR="00A4111E" w:rsidRDefault="00A4111E">
      <w:r>
        <w:separator/>
      </w:r>
    </w:p>
  </w:endnote>
  <w:endnote w:type="continuationSeparator" w:id="0">
    <w:p w14:paraId="48F91FA0" w14:textId="77777777" w:rsidR="00A4111E" w:rsidRDefault="00A4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16527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B0696" w14:textId="6C81A016" w:rsidR="000F44ED" w:rsidRDefault="000F44ED" w:rsidP="00F826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8B062F" w14:textId="77777777" w:rsidR="000F44ED" w:rsidRDefault="000F44ED" w:rsidP="000F44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42587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5BE29D" w14:textId="35BE3EB1" w:rsidR="000F44ED" w:rsidRDefault="000F44ED" w:rsidP="00F826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42ACF0" w14:textId="25A430FB" w:rsidR="006076B2" w:rsidRPr="006076B2" w:rsidRDefault="006076B2" w:rsidP="000F44ED">
    <w:pPr>
      <w:pStyle w:val="Footer"/>
      <w:ind w:right="360"/>
      <w:rPr>
        <w:sz w:val="20"/>
        <w:szCs w:val="20"/>
      </w:rPr>
    </w:pPr>
    <w:r w:rsidRPr="006076B2">
      <w:rPr>
        <w:sz w:val="20"/>
        <w:szCs w:val="20"/>
      </w:rPr>
      <w:t>Deborah Wells</w:t>
    </w:r>
    <w:r w:rsidR="000075BE">
      <w:rPr>
        <w:sz w:val="20"/>
        <w:szCs w:val="20"/>
      </w:rPr>
      <w:t xml:space="preserve"> </w:t>
    </w:r>
    <w:proofErr w:type="gramStart"/>
    <w:r w:rsidR="000075BE">
      <w:rPr>
        <w:sz w:val="20"/>
        <w:szCs w:val="20"/>
      </w:rPr>
      <w:t>Rowe</w:t>
    </w:r>
    <w:r w:rsidR="000F44ED">
      <w:rPr>
        <w:sz w:val="20"/>
        <w:szCs w:val="20"/>
      </w:rPr>
      <w:t xml:space="preserve"> </w:t>
    </w:r>
    <w:r w:rsidR="004421A3">
      <w:rPr>
        <w:sz w:val="20"/>
        <w:szCs w:val="20"/>
      </w:rPr>
      <w:t xml:space="preserve"> </w:t>
    </w:r>
    <w:r w:rsidR="000F44ED" w:rsidRPr="000F44ED">
      <w:rPr>
        <w:sz w:val="20"/>
        <w:szCs w:val="20"/>
      </w:rPr>
      <w:t>©</w:t>
    </w:r>
    <w:proofErr w:type="gramEnd"/>
    <w:r w:rsidR="000075BE">
      <w:rPr>
        <w:sz w:val="20"/>
        <w:szCs w:val="20"/>
      </w:rPr>
      <w:t xml:space="preserve"> </w:t>
    </w:r>
    <w:r w:rsidR="004421A3">
      <w:rPr>
        <w:sz w:val="20"/>
        <w:szCs w:val="20"/>
      </w:rPr>
      <w:t>2019.</w:t>
    </w:r>
    <w:r w:rsidRPr="006076B2">
      <w:rPr>
        <w:sz w:val="20"/>
        <w:szCs w:val="20"/>
      </w:rPr>
      <w:t xml:space="preserve">  All rights reserved</w:t>
    </w:r>
    <w:r w:rsidR="000F44ED">
      <w:rPr>
        <w:sz w:val="20"/>
        <w:szCs w:val="20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D5F3" w14:textId="77777777" w:rsidR="00A4111E" w:rsidRDefault="00A4111E">
      <w:r>
        <w:separator/>
      </w:r>
    </w:p>
  </w:footnote>
  <w:footnote w:type="continuationSeparator" w:id="0">
    <w:p w14:paraId="7EB98A37" w14:textId="77777777" w:rsidR="00A4111E" w:rsidRDefault="00A4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D0A70" w14:textId="77777777" w:rsidR="006076B2" w:rsidRPr="00130DB9" w:rsidRDefault="00233616" w:rsidP="00107DFA">
    <w:pPr>
      <w:ind w:left="1267"/>
      <w:rPr>
        <w:b/>
        <w:sz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ABD2FBA" wp14:editId="46DCE5BC">
          <wp:simplePos x="0" y="0"/>
          <wp:positionH relativeFrom="column">
            <wp:posOffset>-62865</wp:posOffset>
          </wp:positionH>
          <wp:positionV relativeFrom="paragraph">
            <wp:posOffset>-111760</wp:posOffset>
          </wp:positionV>
          <wp:extent cx="800100" cy="602615"/>
          <wp:effectExtent l="0" t="0" r="0" b="0"/>
          <wp:wrapTight wrapText="bothSides">
            <wp:wrapPolygon edited="0">
              <wp:start x="0" y="0"/>
              <wp:lineTo x="0" y="20940"/>
              <wp:lineTo x="21257" y="20940"/>
              <wp:lineTo x="21257" y="0"/>
              <wp:lineTo x="0" y="0"/>
            </wp:wrapPolygon>
          </wp:wrapTight>
          <wp:docPr id="12" name="Picture 12" descr="TrenaWriting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renaWritingDraw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6B2" w:rsidRPr="00130DB9">
      <w:rPr>
        <w:b/>
        <w:sz w:val="48"/>
      </w:rPr>
      <w:t>Write Start! Writing Assessment</w:t>
    </w:r>
  </w:p>
  <w:p w14:paraId="11166559" w14:textId="77777777" w:rsidR="006076B2" w:rsidRPr="00E7293B" w:rsidRDefault="00E7293B" w:rsidP="00E7293B">
    <w:pPr>
      <w:ind w:left="1267"/>
      <w:rPr>
        <w:i/>
      </w:rPr>
    </w:pPr>
    <w:r>
      <w:rPr>
        <w:i/>
        <w:sz w:val="28"/>
      </w:rPr>
      <w:t xml:space="preserve"> </w:t>
    </w:r>
    <w:r w:rsidRPr="00E7293B">
      <w:rPr>
        <w:i/>
      </w:rPr>
      <w:t>Deborah Wells Rowe &amp; Sa</w:t>
    </w:r>
    <w:r w:rsidR="00953F4C">
      <w:rPr>
        <w:i/>
      </w:rPr>
      <w:t>ndra J. Wilson,</w:t>
    </w:r>
    <w:r w:rsidR="006076B2" w:rsidRPr="00E7293B">
      <w:rPr>
        <w:i/>
      </w:rPr>
      <w:t xml:space="preserve"> Vanderbilt University  </w:t>
    </w:r>
  </w:p>
  <w:p w14:paraId="233AC826" w14:textId="77777777" w:rsidR="006076B2" w:rsidRPr="00130DB9" w:rsidRDefault="006076B2" w:rsidP="00107DFA">
    <w:pPr>
      <w:ind w:left="1267"/>
      <w:rPr>
        <w:i/>
        <w:sz w:val="28"/>
      </w:rPr>
    </w:pPr>
    <w:r w:rsidRPr="00130DB9">
      <w:rPr>
        <w:i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4.2pt;height:304.1pt" o:bullet="t">
        <v:imagedata r:id="rId1" o:title="v04b"/>
      </v:shape>
    </w:pict>
  </w:numPicBullet>
  <w:abstractNum w:abstractNumId="0" w15:restartNumberingAfterBreak="0">
    <w:nsid w:val="03421994"/>
    <w:multiLevelType w:val="hybridMultilevel"/>
    <w:tmpl w:val="21A2A5D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50E9"/>
    <w:multiLevelType w:val="hybridMultilevel"/>
    <w:tmpl w:val="7D46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3B9D"/>
    <w:multiLevelType w:val="hybridMultilevel"/>
    <w:tmpl w:val="86F4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4522"/>
    <w:multiLevelType w:val="hybridMultilevel"/>
    <w:tmpl w:val="1332C09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205D0"/>
    <w:multiLevelType w:val="hybridMultilevel"/>
    <w:tmpl w:val="7D744C7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00FEC"/>
    <w:multiLevelType w:val="hybridMultilevel"/>
    <w:tmpl w:val="15B62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190"/>
    <w:multiLevelType w:val="hybridMultilevel"/>
    <w:tmpl w:val="54A2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F67"/>
    <w:multiLevelType w:val="hybridMultilevel"/>
    <w:tmpl w:val="33AA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4F0B"/>
    <w:multiLevelType w:val="hybridMultilevel"/>
    <w:tmpl w:val="4A46EC6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238F2"/>
    <w:multiLevelType w:val="hybridMultilevel"/>
    <w:tmpl w:val="9A5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643"/>
    <w:multiLevelType w:val="hybridMultilevel"/>
    <w:tmpl w:val="BC6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12E77"/>
    <w:multiLevelType w:val="hybridMultilevel"/>
    <w:tmpl w:val="3D5E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47FD5"/>
    <w:multiLevelType w:val="hybridMultilevel"/>
    <w:tmpl w:val="B436EE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3509D"/>
    <w:multiLevelType w:val="hybridMultilevel"/>
    <w:tmpl w:val="9A80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97509"/>
    <w:multiLevelType w:val="hybridMultilevel"/>
    <w:tmpl w:val="3CE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63344"/>
    <w:multiLevelType w:val="hybridMultilevel"/>
    <w:tmpl w:val="D886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4039"/>
    <w:multiLevelType w:val="hybridMultilevel"/>
    <w:tmpl w:val="0C6C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86BEC"/>
    <w:multiLevelType w:val="hybridMultilevel"/>
    <w:tmpl w:val="F2540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5D40"/>
    <w:multiLevelType w:val="hybridMultilevel"/>
    <w:tmpl w:val="49C09E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CD09D6"/>
    <w:multiLevelType w:val="hybridMultilevel"/>
    <w:tmpl w:val="FA7AA6F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C19EC"/>
    <w:multiLevelType w:val="hybridMultilevel"/>
    <w:tmpl w:val="546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CF3A7F"/>
    <w:multiLevelType w:val="hybridMultilevel"/>
    <w:tmpl w:val="ECC013E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057BCF"/>
    <w:multiLevelType w:val="hybridMultilevel"/>
    <w:tmpl w:val="20D87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0BA8"/>
    <w:multiLevelType w:val="hybridMultilevel"/>
    <w:tmpl w:val="D48CB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2B59C9"/>
    <w:multiLevelType w:val="hybridMultilevel"/>
    <w:tmpl w:val="CCFA42A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659C9"/>
    <w:multiLevelType w:val="hybridMultilevel"/>
    <w:tmpl w:val="8ABC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0E60"/>
    <w:multiLevelType w:val="hybridMultilevel"/>
    <w:tmpl w:val="341C7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1E7E"/>
    <w:multiLevelType w:val="hybridMultilevel"/>
    <w:tmpl w:val="87F8C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22"/>
  </w:num>
  <w:num w:numId="9">
    <w:abstractNumId w:val="9"/>
  </w:num>
  <w:num w:numId="10">
    <w:abstractNumId w:val="2"/>
  </w:num>
  <w:num w:numId="11">
    <w:abstractNumId w:val="10"/>
  </w:num>
  <w:num w:numId="12">
    <w:abstractNumId w:val="25"/>
  </w:num>
  <w:num w:numId="13">
    <w:abstractNumId w:val="26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15"/>
  </w:num>
  <w:num w:numId="19">
    <w:abstractNumId w:val="27"/>
  </w:num>
  <w:num w:numId="20">
    <w:abstractNumId w:val="24"/>
  </w:num>
  <w:num w:numId="21">
    <w:abstractNumId w:val="19"/>
  </w:num>
  <w:num w:numId="22">
    <w:abstractNumId w:val="5"/>
  </w:num>
  <w:num w:numId="23">
    <w:abstractNumId w:val="16"/>
  </w:num>
  <w:num w:numId="24">
    <w:abstractNumId w:val="13"/>
  </w:num>
  <w:num w:numId="25">
    <w:abstractNumId w:val="1"/>
  </w:num>
  <w:num w:numId="26">
    <w:abstractNumId w:val="11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C2"/>
    <w:rsid w:val="000075BE"/>
    <w:rsid w:val="000D710F"/>
    <w:rsid w:val="000F44ED"/>
    <w:rsid w:val="00107DFA"/>
    <w:rsid w:val="0011293A"/>
    <w:rsid w:val="00130474"/>
    <w:rsid w:val="0013262F"/>
    <w:rsid w:val="0015788A"/>
    <w:rsid w:val="00233616"/>
    <w:rsid w:val="00321170"/>
    <w:rsid w:val="004421A3"/>
    <w:rsid w:val="00591F36"/>
    <w:rsid w:val="005F1D0A"/>
    <w:rsid w:val="006076B2"/>
    <w:rsid w:val="006308FC"/>
    <w:rsid w:val="006A5AC3"/>
    <w:rsid w:val="0075073E"/>
    <w:rsid w:val="008053C2"/>
    <w:rsid w:val="008B3C04"/>
    <w:rsid w:val="008D4A93"/>
    <w:rsid w:val="00953F4C"/>
    <w:rsid w:val="00A20D79"/>
    <w:rsid w:val="00A4111E"/>
    <w:rsid w:val="00BD2635"/>
    <w:rsid w:val="00C056DD"/>
    <w:rsid w:val="00C44A66"/>
    <w:rsid w:val="00CA1609"/>
    <w:rsid w:val="00CD7C4C"/>
    <w:rsid w:val="00CE5EEC"/>
    <w:rsid w:val="00D437C2"/>
    <w:rsid w:val="00DD36AF"/>
    <w:rsid w:val="00E72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6C3F3B"/>
  <w14:defaultImageDpi w14:val="300"/>
  <w15:docId w15:val="{56B8E0FF-0CD6-2C41-8F5D-97804E89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1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7F17B0"/>
    <w:pPr>
      <w:tabs>
        <w:tab w:val="center" w:pos="4320"/>
        <w:tab w:val="right" w:pos="8640"/>
      </w:tabs>
    </w:pPr>
  </w:style>
  <w:style w:type="character" w:styleId="Hyperlink">
    <w:name w:val="Hyperlink"/>
    <w:rsid w:val="006620ED"/>
    <w:rPr>
      <w:color w:val="0000FF"/>
      <w:u w:val="single"/>
    </w:rPr>
  </w:style>
  <w:style w:type="character" w:styleId="FollowedHyperlink">
    <w:name w:val="FollowedHyperlink"/>
    <w:rsid w:val="006620ED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401E8"/>
  </w:style>
  <w:style w:type="paragraph" w:styleId="BodyText">
    <w:name w:val="Body Text"/>
    <w:basedOn w:val="Normal"/>
    <w:link w:val="BodyTextChar"/>
    <w:rsid w:val="002A5051"/>
    <w:pPr>
      <w:widowControl w:val="0"/>
      <w:suppressAutoHyphens/>
      <w:spacing w:line="480" w:lineRule="auto"/>
    </w:pPr>
    <w:rPr>
      <w:rFonts w:ascii="Garamond" w:eastAsia="Garamond" w:hAnsi="Garamond" w:cs="Garamond"/>
    </w:rPr>
  </w:style>
  <w:style w:type="character" w:customStyle="1" w:styleId="BodyTextChar">
    <w:name w:val="Body Text Char"/>
    <w:link w:val="BodyText"/>
    <w:rsid w:val="002A5051"/>
    <w:rPr>
      <w:rFonts w:ascii="Garamond" w:eastAsia="Garamond" w:hAnsi="Garamond" w:cs="Garamond"/>
      <w:sz w:val="24"/>
      <w:szCs w:val="24"/>
    </w:rPr>
  </w:style>
  <w:style w:type="table" w:styleId="TableGrid">
    <w:name w:val="Table Grid"/>
    <w:basedOn w:val="TableNormal"/>
    <w:rsid w:val="0043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461F9"/>
    <w:pPr>
      <w:ind w:left="720"/>
      <w:contextualSpacing/>
    </w:pPr>
    <w:rPr>
      <w:rFonts w:ascii="Cambria" w:eastAsia="Cambria" w:hAnsi="Cambria"/>
    </w:rPr>
  </w:style>
  <w:style w:type="character" w:customStyle="1" w:styleId="HeaderChar">
    <w:name w:val="Header Char"/>
    <w:link w:val="Header"/>
    <w:rsid w:val="00B33095"/>
    <w:rPr>
      <w:sz w:val="24"/>
      <w:szCs w:val="24"/>
    </w:rPr>
  </w:style>
  <w:style w:type="character" w:customStyle="1" w:styleId="FooterChar">
    <w:name w:val="Footer Char"/>
    <w:link w:val="Footer"/>
    <w:semiHidden/>
    <w:rsid w:val="00B33095"/>
    <w:rPr>
      <w:sz w:val="24"/>
      <w:szCs w:val="24"/>
    </w:rPr>
  </w:style>
  <w:style w:type="paragraph" w:styleId="BalloonText">
    <w:name w:val="Balloon Text"/>
    <w:basedOn w:val="Normal"/>
    <w:link w:val="BalloonTextChar"/>
    <w:rsid w:val="002336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361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Write Start</vt:lpstr>
    </vt:vector>
  </TitlesOfParts>
  <Company>Vanderbilt University</Company>
  <LinksUpToDate>false</LinksUpToDate>
  <CharactersWithSpaces>3805</CharactersWithSpaces>
  <SharedDoc>false</SharedDoc>
  <HLinks>
    <vt:vector size="72" baseType="variant">
      <vt:variant>
        <vt:i4>7995501</vt:i4>
      </vt:variant>
      <vt:variant>
        <vt:i4>2346</vt:i4>
      </vt:variant>
      <vt:variant>
        <vt:i4>1025</vt:i4>
      </vt:variant>
      <vt:variant>
        <vt:i4>1</vt:i4>
      </vt:variant>
      <vt:variant>
        <vt:lpwstr>ScribbleBW</vt:lpwstr>
      </vt:variant>
      <vt:variant>
        <vt:lpwstr/>
      </vt:variant>
      <vt:variant>
        <vt:i4>1507424</vt:i4>
      </vt:variant>
      <vt:variant>
        <vt:i4>2369</vt:i4>
      </vt:variant>
      <vt:variant>
        <vt:i4>1026</vt:i4>
      </vt:variant>
      <vt:variant>
        <vt:i4>1</vt:i4>
      </vt:variant>
      <vt:variant>
        <vt:lpwstr>ScribbleUnits</vt:lpwstr>
      </vt:variant>
      <vt:variant>
        <vt:lpwstr/>
      </vt:variant>
      <vt:variant>
        <vt:i4>7143441</vt:i4>
      </vt:variant>
      <vt:variant>
        <vt:i4>2401</vt:i4>
      </vt:variant>
      <vt:variant>
        <vt:i4>1027</vt:i4>
      </vt:variant>
      <vt:variant>
        <vt:i4>1</vt:i4>
      </vt:variant>
      <vt:variant>
        <vt:lpwstr>IndividualUnits</vt:lpwstr>
      </vt:variant>
      <vt:variant>
        <vt:lpwstr/>
      </vt:variant>
      <vt:variant>
        <vt:i4>7143453</vt:i4>
      </vt:variant>
      <vt:variant>
        <vt:i4>2449</vt:i4>
      </vt:variant>
      <vt:variant>
        <vt:i4>1032</vt:i4>
      </vt:variant>
      <vt:variant>
        <vt:i4>1</vt:i4>
      </vt:variant>
      <vt:variant>
        <vt:lpwstr>LetterLikeForms</vt:lpwstr>
      </vt:variant>
      <vt:variant>
        <vt:lpwstr/>
      </vt:variant>
      <vt:variant>
        <vt:i4>6684703</vt:i4>
      </vt:variant>
      <vt:variant>
        <vt:i4>2473</vt:i4>
      </vt:variant>
      <vt:variant>
        <vt:i4>1031</vt:i4>
      </vt:variant>
      <vt:variant>
        <vt:i4>1</vt:i4>
      </vt:variant>
      <vt:variant>
        <vt:lpwstr>PersCursive</vt:lpwstr>
      </vt:variant>
      <vt:variant>
        <vt:lpwstr/>
      </vt:variant>
      <vt:variant>
        <vt:i4>4980854</vt:i4>
      </vt:variant>
      <vt:variant>
        <vt:i4>2525</vt:i4>
      </vt:variant>
      <vt:variant>
        <vt:i4>1028</vt:i4>
      </vt:variant>
      <vt:variant>
        <vt:i4>1</vt:i4>
      </vt:variant>
      <vt:variant>
        <vt:lpwstr>Convent+InventLow</vt:lpwstr>
      </vt:variant>
      <vt:variant>
        <vt:lpwstr/>
      </vt:variant>
      <vt:variant>
        <vt:i4>6291481</vt:i4>
      </vt:variant>
      <vt:variant>
        <vt:i4>2607</vt:i4>
      </vt:variant>
      <vt:variant>
        <vt:i4>1029</vt:i4>
      </vt:variant>
      <vt:variant>
        <vt:i4>1</vt:i4>
      </vt:variant>
      <vt:variant>
        <vt:lpwstr>LettersOnly</vt:lpwstr>
      </vt:variant>
      <vt:variant>
        <vt:lpwstr/>
      </vt:variant>
      <vt:variant>
        <vt:i4>1376354</vt:i4>
      </vt:variant>
      <vt:variant>
        <vt:i4>2835</vt:i4>
      </vt:variant>
      <vt:variant>
        <vt:i4>1030</vt:i4>
      </vt:variant>
      <vt:variant>
        <vt:i4>1</vt:i4>
      </vt:variant>
      <vt:variant>
        <vt:lpwstr>InventSpFirst</vt:lpwstr>
      </vt:variant>
      <vt:variant>
        <vt:lpwstr/>
      </vt:variant>
      <vt:variant>
        <vt:i4>5374018</vt:i4>
      </vt:variant>
      <vt:variant>
        <vt:i4>4206</vt:i4>
      </vt:variant>
      <vt:variant>
        <vt:i4>1033</vt:i4>
      </vt:variant>
      <vt:variant>
        <vt:i4>1</vt:i4>
      </vt:variant>
      <vt:variant>
        <vt:lpwstr>v04b</vt:lpwstr>
      </vt:variant>
      <vt:variant>
        <vt:lpwstr/>
      </vt:variant>
      <vt:variant>
        <vt:i4>6750227</vt:i4>
      </vt:variant>
      <vt:variant>
        <vt:i4>-1</vt:i4>
      </vt:variant>
      <vt:variant>
        <vt:i4>2060</vt:i4>
      </vt:variant>
      <vt:variant>
        <vt:i4>1</vt:i4>
      </vt:variant>
      <vt:variant>
        <vt:lpwstr>TrenaWritingDrawing</vt:lpwstr>
      </vt:variant>
      <vt:variant>
        <vt:lpwstr/>
      </vt:variant>
      <vt:variant>
        <vt:i4>1835042</vt:i4>
      </vt:variant>
      <vt:variant>
        <vt:i4>-1</vt:i4>
      </vt:variant>
      <vt:variant>
        <vt:i4>1057</vt:i4>
      </vt:variant>
      <vt:variant>
        <vt:i4>1</vt:i4>
      </vt:variant>
      <vt:variant>
        <vt:lpwstr>SilverDollar1</vt:lpwstr>
      </vt:variant>
      <vt:variant>
        <vt:lpwstr/>
      </vt:variant>
      <vt:variant>
        <vt:i4>6619155</vt:i4>
      </vt:variant>
      <vt:variant>
        <vt:i4>-1</vt:i4>
      </vt:variant>
      <vt:variant>
        <vt:i4>1058</vt:i4>
      </vt:variant>
      <vt:variant>
        <vt:i4>1</vt:i4>
      </vt:variant>
      <vt:variant>
        <vt:lpwstr>Cep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 Start</dc:title>
  <dc:subject/>
  <dc:creator>Deborah Rowe</dc:creator>
  <cp:keywords/>
  <cp:lastModifiedBy>Microsoft Office User</cp:lastModifiedBy>
  <cp:revision>2</cp:revision>
  <cp:lastPrinted>2019-01-04T17:19:00Z</cp:lastPrinted>
  <dcterms:created xsi:type="dcterms:W3CDTF">2020-06-08T17:04:00Z</dcterms:created>
  <dcterms:modified xsi:type="dcterms:W3CDTF">2020-06-08T17:04:00Z</dcterms:modified>
</cp:coreProperties>
</file>