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678" w:rsidRDefault="00636DBE" w:rsidP="00636DBE">
      <w:pPr>
        <w:pStyle w:val="NormalWeb"/>
        <w:rPr>
          <w:sz w:val="28"/>
          <w:szCs w:val="28"/>
        </w:rPr>
      </w:pPr>
      <w:r w:rsidRPr="00FC6678">
        <w:rPr>
          <w:b/>
          <w:sz w:val="28"/>
          <w:szCs w:val="28"/>
        </w:rPr>
        <w:t>Finding Surface Area</w:t>
      </w:r>
      <w:r w:rsidR="00190562">
        <w:rPr>
          <w:b/>
          <w:sz w:val="28"/>
          <w:szCs w:val="28"/>
        </w:rPr>
        <w:t xml:space="preserve"> and Volume </w:t>
      </w:r>
      <w:r>
        <w:rPr>
          <w:b/>
          <w:sz w:val="28"/>
          <w:szCs w:val="28"/>
        </w:rPr>
        <w:tab/>
      </w:r>
      <w:r>
        <w:rPr>
          <w:b/>
          <w:sz w:val="28"/>
          <w:szCs w:val="28"/>
        </w:rPr>
        <w:tab/>
      </w:r>
      <w:r>
        <w:rPr>
          <w:b/>
          <w:sz w:val="28"/>
          <w:szCs w:val="28"/>
        </w:rPr>
        <w:tab/>
      </w:r>
      <w:r>
        <w:rPr>
          <w:b/>
          <w:sz w:val="28"/>
          <w:szCs w:val="28"/>
        </w:rPr>
        <w:tab/>
      </w:r>
      <w:r>
        <w:rPr>
          <w:b/>
          <w:sz w:val="28"/>
          <w:szCs w:val="28"/>
        </w:rPr>
        <w:tab/>
      </w:r>
      <w:r>
        <w:rPr>
          <w:sz w:val="28"/>
          <w:szCs w:val="28"/>
        </w:rPr>
        <w:t>Name: _</w:t>
      </w:r>
      <w:bookmarkStart w:id="0" w:name="_GoBack"/>
      <w:bookmarkEnd w:id="0"/>
      <w:r>
        <w:rPr>
          <w:sz w:val="28"/>
          <w:szCs w:val="28"/>
        </w:rPr>
        <w:t>__________________</w:t>
      </w:r>
    </w:p>
    <w:p w:rsidR="00FC6678" w:rsidRPr="00FC6678" w:rsidRDefault="00190562" w:rsidP="00FC6678">
      <w:pPr>
        <w:pStyle w:val="NormalWeb"/>
        <w:rPr>
          <w:sz w:val="28"/>
          <w:szCs w:val="28"/>
        </w:rPr>
      </w:pPr>
      <w:r>
        <w:rPr>
          <w:noProof/>
        </w:rPr>
        <w:drawing>
          <wp:anchor distT="0" distB="0" distL="114300" distR="114300" simplePos="0" relativeHeight="251658240" behindDoc="1" locked="0" layoutInCell="1" allowOverlap="1" wp14:anchorId="6BBDAAF0" wp14:editId="6653A502">
            <wp:simplePos x="0" y="0"/>
            <wp:positionH relativeFrom="column">
              <wp:posOffset>5429250</wp:posOffset>
            </wp:positionH>
            <wp:positionV relativeFrom="paragraph">
              <wp:posOffset>93980</wp:posOffset>
            </wp:positionV>
            <wp:extent cx="1533525" cy="1427480"/>
            <wp:effectExtent l="0" t="0" r="9525" b="1270"/>
            <wp:wrapTight wrapText="bothSides">
              <wp:wrapPolygon edited="0">
                <wp:start x="0" y="0"/>
                <wp:lineTo x="0" y="21331"/>
                <wp:lineTo x="21466" y="21331"/>
                <wp:lineTo x="21466" y="0"/>
                <wp:lineTo x="0" y="0"/>
              </wp:wrapPolygon>
            </wp:wrapTight>
            <wp:docPr id="18" name="Picture 18" descr="https://whites-geometry-wiki.wikispaces.com/file/view/wiki_prism.JPG/30678578/wiki_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hites-geometry-wiki.wikispaces.com/file/view/wiki_prism.JPG/30678578/wiki_pris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678" w:rsidRPr="00FC6678">
        <w:rPr>
          <w:i/>
          <w:sz w:val="28"/>
          <w:szCs w:val="28"/>
        </w:rPr>
        <w:t>Surface area is the total area of the surface of a three dimensional object.</w:t>
      </w:r>
    </w:p>
    <w:p w:rsidR="00FC6678" w:rsidRDefault="00FC6678" w:rsidP="00190562">
      <w:pPr>
        <w:pStyle w:val="NoSpacing"/>
        <w:rPr>
          <w:rFonts w:ascii="Times New Roman" w:hAnsi="Times New Roman" w:cs="Times New Roman"/>
          <w:noProof/>
        </w:rPr>
      </w:pPr>
      <w:r w:rsidRPr="00190562">
        <w:rPr>
          <w:rFonts w:ascii="Times New Roman" w:hAnsi="Times New Roman" w:cs="Times New Roman"/>
        </w:rPr>
        <w:t xml:space="preserve">How do YOU think we calculate </w:t>
      </w:r>
      <w:r w:rsidR="00190562" w:rsidRPr="00190562">
        <w:rPr>
          <w:rFonts w:ascii="Times New Roman" w:hAnsi="Times New Roman" w:cs="Times New Roman"/>
        </w:rPr>
        <w:t>the surface area</w:t>
      </w:r>
      <w:r w:rsidRPr="00190562">
        <w:rPr>
          <w:rFonts w:ascii="Times New Roman" w:hAnsi="Times New Roman" w:cs="Times New Roman"/>
        </w:rPr>
        <w:t>?</w:t>
      </w:r>
      <w:r w:rsidR="00190562" w:rsidRPr="00190562">
        <w:rPr>
          <w:rFonts w:ascii="Times New Roman" w:hAnsi="Times New Roman" w:cs="Times New Roman"/>
          <w:noProof/>
        </w:rPr>
        <w:t xml:space="preserve"> </w:t>
      </w:r>
    </w:p>
    <w:p w:rsidR="00190562" w:rsidRDefault="00190562" w:rsidP="00190562">
      <w:pPr>
        <w:pStyle w:val="NoSpacing"/>
        <w:rPr>
          <w:rFonts w:ascii="Times New Roman" w:hAnsi="Times New Roman" w:cs="Times New Roman"/>
          <w:noProof/>
        </w:rPr>
      </w:pPr>
    </w:p>
    <w:p w:rsidR="007A56DD" w:rsidRPr="00190562" w:rsidRDefault="00FC6678" w:rsidP="00190562">
      <w:pPr>
        <w:pStyle w:val="NoSpacing"/>
        <w:numPr>
          <w:ilvl w:val="0"/>
          <w:numId w:val="5"/>
        </w:numPr>
        <w:rPr>
          <w:rFonts w:ascii="Times New Roman" w:hAnsi="Times New Roman" w:cs="Times New Roman"/>
          <w:sz w:val="24"/>
          <w:szCs w:val="24"/>
        </w:rPr>
      </w:pPr>
      <w:r w:rsidRPr="00190562">
        <w:rPr>
          <w:rFonts w:ascii="Times New Roman" w:hAnsi="Times New Roman" w:cs="Times New Roman"/>
          <w:sz w:val="24"/>
          <w:szCs w:val="24"/>
        </w:rPr>
        <w:t xml:space="preserve">How many sides does this box have? </w:t>
      </w:r>
    </w:p>
    <w:p w:rsidR="00FC6678" w:rsidRPr="00190562" w:rsidRDefault="00FC6678" w:rsidP="00190562">
      <w:pPr>
        <w:pStyle w:val="NoSpacing"/>
        <w:rPr>
          <w:rFonts w:ascii="Times New Roman" w:hAnsi="Times New Roman" w:cs="Times New Roman"/>
          <w:sz w:val="24"/>
          <w:szCs w:val="24"/>
        </w:rPr>
      </w:pPr>
    </w:p>
    <w:p w:rsidR="00FC6678" w:rsidRPr="00190562" w:rsidRDefault="00FC6678" w:rsidP="00190562">
      <w:pPr>
        <w:pStyle w:val="NoSpacing"/>
        <w:numPr>
          <w:ilvl w:val="0"/>
          <w:numId w:val="5"/>
        </w:numPr>
        <w:rPr>
          <w:rFonts w:ascii="Times New Roman" w:hAnsi="Times New Roman" w:cs="Times New Roman"/>
          <w:sz w:val="24"/>
          <w:szCs w:val="24"/>
        </w:rPr>
      </w:pPr>
      <w:r w:rsidRPr="00190562">
        <w:rPr>
          <w:rFonts w:ascii="Times New Roman" w:hAnsi="Times New Roman" w:cs="Times New Roman"/>
          <w:sz w:val="24"/>
          <w:szCs w:val="24"/>
        </w:rPr>
        <w:t>How would you find the area of one side of this box?</w:t>
      </w:r>
    </w:p>
    <w:p w:rsidR="00FC6678" w:rsidRPr="00190562" w:rsidRDefault="00FC6678" w:rsidP="00190562">
      <w:pPr>
        <w:pStyle w:val="NoSpacing"/>
        <w:rPr>
          <w:rFonts w:ascii="Times New Roman" w:hAnsi="Times New Roman" w:cs="Times New Roman"/>
          <w:sz w:val="24"/>
          <w:szCs w:val="24"/>
        </w:rPr>
      </w:pPr>
    </w:p>
    <w:p w:rsidR="00FC6678" w:rsidRPr="00190562" w:rsidRDefault="00FC6678" w:rsidP="00190562">
      <w:pPr>
        <w:pStyle w:val="NoSpacing"/>
        <w:rPr>
          <w:rFonts w:ascii="Times New Roman" w:hAnsi="Times New Roman" w:cs="Times New Roman"/>
          <w:sz w:val="24"/>
          <w:szCs w:val="24"/>
        </w:rPr>
      </w:pPr>
    </w:p>
    <w:p w:rsidR="00FC6678" w:rsidRPr="00190562" w:rsidRDefault="00A05C34" w:rsidP="00190562">
      <w:pPr>
        <w:pStyle w:val="NoSpacing"/>
        <w:numPr>
          <w:ilvl w:val="0"/>
          <w:numId w:val="5"/>
        </w:numPr>
        <w:rPr>
          <w:rFonts w:ascii="Times New Roman" w:hAnsi="Times New Roman" w:cs="Times New Roman"/>
          <w:sz w:val="24"/>
          <w:szCs w:val="24"/>
        </w:rPr>
      </w:pPr>
      <w:r>
        <w:rPr>
          <w:rFonts w:ascii="myFirstFont" w:hAnsi="myFirstFont"/>
          <w:noProof/>
          <w:color w:val="484848"/>
          <w:sz w:val="27"/>
          <w:szCs w:val="27"/>
        </w:rPr>
        <w:drawing>
          <wp:anchor distT="0" distB="0" distL="114300" distR="114300" simplePos="0" relativeHeight="251662336" behindDoc="1" locked="0" layoutInCell="1" allowOverlap="1" wp14:anchorId="2CF7BEE5" wp14:editId="37632890">
            <wp:simplePos x="0" y="0"/>
            <wp:positionH relativeFrom="column">
              <wp:posOffset>5923915</wp:posOffset>
            </wp:positionH>
            <wp:positionV relativeFrom="paragraph">
              <wp:posOffset>200025</wp:posOffset>
            </wp:positionV>
            <wp:extent cx="923925" cy="800100"/>
            <wp:effectExtent l="0" t="0" r="9525" b="0"/>
            <wp:wrapTight wrapText="bothSides">
              <wp:wrapPolygon edited="0">
                <wp:start x="0" y="0"/>
                <wp:lineTo x="0" y="21086"/>
                <wp:lineTo x="21377" y="21086"/>
                <wp:lineTo x="21377" y="0"/>
                <wp:lineTo x="0" y="0"/>
              </wp:wrapPolygon>
            </wp:wrapTight>
            <wp:docPr id="4" name="Picture 4" descr=" example of Cubic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xample of Cubic Un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678" w:rsidRPr="00190562">
        <w:rPr>
          <w:rFonts w:ascii="Times New Roman" w:hAnsi="Times New Roman" w:cs="Times New Roman"/>
          <w:sz w:val="24"/>
          <w:szCs w:val="24"/>
        </w:rPr>
        <w:t xml:space="preserve">If this box is a perfectly square cube with </w:t>
      </w:r>
      <w:r w:rsidR="00190562">
        <w:rPr>
          <w:rFonts w:ascii="Times New Roman" w:hAnsi="Times New Roman" w:cs="Times New Roman"/>
          <w:i/>
          <w:sz w:val="24"/>
          <w:szCs w:val="24"/>
        </w:rPr>
        <w:t>L</w:t>
      </w:r>
      <w:r w:rsidR="00FC6678" w:rsidRPr="00190562">
        <w:rPr>
          <w:rFonts w:ascii="Times New Roman" w:hAnsi="Times New Roman" w:cs="Times New Roman"/>
          <w:i/>
          <w:sz w:val="24"/>
          <w:szCs w:val="24"/>
        </w:rPr>
        <w:t xml:space="preserve">, </w:t>
      </w:r>
      <w:r w:rsidR="00190562">
        <w:rPr>
          <w:rFonts w:ascii="Times New Roman" w:hAnsi="Times New Roman" w:cs="Times New Roman"/>
          <w:i/>
          <w:sz w:val="24"/>
          <w:szCs w:val="24"/>
        </w:rPr>
        <w:t>W</w:t>
      </w:r>
      <w:r w:rsidR="00FC6678" w:rsidRPr="00190562">
        <w:rPr>
          <w:rFonts w:ascii="Times New Roman" w:hAnsi="Times New Roman" w:cs="Times New Roman"/>
          <w:i/>
          <w:sz w:val="24"/>
          <w:szCs w:val="24"/>
        </w:rPr>
        <w:t xml:space="preserve">, and </w:t>
      </w:r>
      <w:r w:rsidR="00190562">
        <w:rPr>
          <w:rFonts w:ascii="Times New Roman" w:hAnsi="Times New Roman" w:cs="Times New Roman"/>
          <w:i/>
          <w:sz w:val="24"/>
          <w:szCs w:val="24"/>
        </w:rPr>
        <w:t xml:space="preserve">H </w:t>
      </w:r>
      <w:r w:rsidR="00FC6678" w:rsidRPr="00190562">
        <w:rPr>
          <w:rFonts w:ascii="Times New Roman" w:hAnsi="Times New Roman" w:cs="Times New Roman"/>
          <w:sz w:val="24"/>
          <w:szCs w:val="24"/>
        </w:rPr>
        <w:t xml:space="preserve">equaling 1 cm </w:t>
      </w:r>
      <w:r w:rsidR="00190562">
        <w:rPr>
          <w:rFonts w:ascii="Times New Roman" w:hAnsi="Times New Roman" w:cs="Times New Roman"/>
          <w:sz w:val="24"/>
          <w:szCs w:val="24"/>
        </w:rPr>
        <w:t xml:space="preserve">each, </w:t>
      </w:r>
      <w:r w:rsidR="00FC6678" w:rsidRPr="00190562">
        <w:rPr>
          <w:rFonts w:ascii="Times New Roman" w:hAnsi="Times New Roman" w:cs="Times New Roman"/>
          <w:sz w:val="24"/>
          <w:szCs w:val="24"/>
        </w:rPr>
        <w:t>what would the area of one side of it be?</w:t>
      </w:r>
    </w:p>
    <w:p w:rsidR="00FC6678" w:rsidRPr="00190562" w:rsidRDefault="00FC6678" w:rsidP="00190562">
      <w:pPr>
        <w:pStyle w:val="NoSpacing"/>
        <w:rPr>
          <w:rFonts w:ascii="Times New Roman" w:hAnsi="Times New Roman" w:cs="Times New Roman"/>
          <w:sz w:val="24"/>
          <w:szCs w:val="24"/>
        </w:rPr>
      </w:pPr>
    </w:p>
    <w:p w:rsidR="00FC6678" w:rsidRPr="00190562" w:rsidRDefault="00A05C34" w:rsidP="0019056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To find the TOTAL surface area, multiply the </w:t>
      </w:r>
      <w:r w:rsidR="00FC6678" w:rsidRPr="00190562">
        <w:rPr>
          <w:rFonts w:ascii="Times New Roman" w:hAnsi="Times New Roman" w:cs="Times New Roman"/>
          <w:sz w:val="24"/>
          <w:szCs w:val="24"/>
        </w:rPr>
        <w:t xml:space="preserve">area of one side by </w:t>
      </w:r>
      <w:r>
        <w:rPr>
          <w:rFonts w:ascii="Times New Roman" w:hAnsi="Times New Roman" w:cs="Times New Roman"/>
          <w:sz w:val="24"/>
          <w:szCs w:val="24"/>
        </w:rPr>
        <w:t>what</w:t>
      </w:r>
      <w:r w:rsidR="00FC6678" w:rsidRPr="00190562">
        <w:rPr>
          <w:rFonts w:ascii="Times New Roman" w:hAnsi="Times New Roman" w:cs="Times New Roman"/>
          <w:sz w:val="24"/>
          <w:szCs w:val="24"/>
        </w:rPr>
        <w:t>?</w:t>
      </w:r>
    </w:p>
    <w:p w:rsidR="00FC6678" w:rsidRPr="00190562" w:rsidRDefault="00FC6678" w:rsidP="00190562">
      <w:pPr>
        <w:pStyle w:val="NoSpacing"/>
        <w:rPr>
          <w:rFonts w:ascii="Times New Roman" w:hAnsi="Times New Roman" w:cs="Times New Roman"/>
          <w:sz w:val="24"/>
          <w:szCs w:val="24"/>
        </w:rPr>
      </w:pPr>
    </w:p>
    <w:p w:rsidR="00FC6678" w:rsidRPr="00190562" w:rsidRDefault="00FC6678" w:rsidP="00190562">
      <w:pPr>
        <w:pStyle w:val="NoSpacing"/>
        <w:rPr>
          <w:rFonts w:ascii="Times New Roman" w:hAnsi="Times New Roman" w:cs="Times New Roman"/>
        </w:rPr>
      </w:pPr>
    </w:p>
    <w:p w:rsidR="00FC6678" w:rsidRPr="00190562" w:rsidRDefault="00FC6678" w:rsidP="00190562">
      <w:pPr>
        <w:pStyle w:val="NoSpacing"/>
        <w:numPr>
          <w:ilvl w:val="0"/>
          <w:numId w:val="5"/>
        </w:numPr>
        <w:rPr>
          <w:rFonts w:ascii="Times New Roman" w:hAnsi="Times New Roman" w:cs="Times New Roman"/>
          <w:sz w:val="24"/>
          <w:szCs w:val="24"/>
        </w:rPr>
      </w:pPr>
      <w:r w:rsidRPr="00190562">
        <w:rPr>
          <w:rFonts w:ascii="Times New Roman" w:hAnsi="Times New Roman" w:cs="Times New Roman"/>
          <w:sz w:val="24"/>
          <w:szCs w:val="24"/>
        </w:rPr>
        <w:t xml:space="preserve">What would the total surface area be if </w:t>
      </w:r>
      <w:r w:rsidR="00190562">
        <w:rPr>
          <w:rFonts w:ascii="Times New Roman" w:hAnsi="Times New Roman" w:cs="Times New Roman"/>
          <w:i/>
          <w:sz w:val="24"/>
          <w:szCs w:val="24"/>
        </w:rPr>
        <w:t>L</w:t>
      </w:r>
      <w:r w:rsidR="00190562" w:rsidRPr="00190562">
        <w:rPr>
          <w:rFonts w:ascii="Times New Roman" w:hAnsi="Times New Roman" w:cs="Times New Roman"/>
          <w:i/>
          <w:sz w:val="24"/>
          <w:szCs w:val="24"/>
        </w:rPr>
        <w:t xml:space="preserve">, </w:t>
      </w:r>
      <w:r w:rsidR="00190562">
        <w:rPr>
          <w:rFonts w:ascii="Times New Roman" w:hAnsi="Times New Roman" w:cs="Times New Roman"/>
          <w:i/>
          <w:sz w:val="24"/>
          <w:szCs w:val="24"/>
        </w:rPr>
        <w:t>W</w:t>
      </w:r>
      <w:r w:rsidR="00190562" w:rsidRPr="00190562">
        <w:rPr>
          <w:rFonts w:ascii="Times New Roman" w:hAnsi="Times New Roman" w:cs="Times New Roman"/>
          <w:i/>
          <w:sz w:val="24"/>
          <w:szCs w:val="24"/>
        </w:rPr>
        <w:t xml:space="preserve">, and </w:t>
      </w:r>
      <w:r w:rsidR="00190562">
        <w:rPr>
          <w:rFonts w:ascii="Times New Roman" w:hAnsi="Times New Roman" w:cs="Times New Roman"/>
          <w:i/>
          <w:sz w:val="24"/>
          <w:szCs w:val="24"/>
        </w:rPr>
        <w:t xml:space="preserve">H </w:t>
      </w:r>
      <w:r w:rsidRPr="00190562">
        <w:rPr>
          <w:rFonts w:ascii="Times New Roman" w:hAnsi="Times New Roman" w:cs="Times New Roman"/>
          <w:sz w:val="24"/>
          <w:szCs w:val="24"/>
        </w:rPr>
        <w:t>all equaled 2cm?</w:t>
      </w:r>
    </w:p>
    <w:p w:rsidR="00FC6678" w:rsidRDefault="00FC6678" w:rsidP="00190562">
      <w:pPr>
        <w:pStyle w:val="NoSpacing"/>
        <w:rPr>
          <w:rFonts w:ascii="Times New Roman" w:hAnsi="Times New Roman" w:cs="Times New Roman"/>
          <w:sz w:val="24"/>
          <w:szCs w:val="24"/>
        </w:rPr>
      </w:pPr>
    </w:p>
    <w:p w:rsidR="00190562" w:rsidRDefault="00190562" w:rsidP="00190562">
      <w:pPr>
        <w:pStyle w:val="NoSpacing"/>
        <w:rPr>
          <w:rFonts w:ascii="Times New Roman" w:hAnsi="Times New Roman" w:cs="Times New Roman"/>
          <w:sz w:val="24"/>
          <w:szCs w:val="24"/>
        </w:rPr>
      </w:pPr>
    </w:p>
    <w:p w:rsidR="00152111" w:rsidRPr="00190562" w:rsidRDefault="00152111" w:rsidP="00190562">
      <w:pPr>
        <w:pStyle w:val="NoSpacing"/>
        <w:rPr>
          <w:rFonts w:ascii="Times New Roman" w:hAnsi="Times New Roman" w:cs="Times New Roman"/>
          <w:sz w:val="24"/>
          <w:szCs w:val="24"/>
        </w:rPr>
      </w:pPr>
    </w:p>
    <w:p w:rsidR="00FC6678" w:rsidRPr="00190562" w:rsidRDefault="00FC6678" w:rsidP="00190562">
      <w:pPr>
        <w:pStyle w:val="NoSpacing"/>
        <w:numPr>
          <w:ilvl w:val="0"/>
          <w:numId w:val="5"/>
        </w:numPr>
        <w:rPr>
          <w:rFonts w:ascii="Times New Roman" w:hAnsi="Times New Roman" w:cs="Times New Roman"/>
          <w:sz w:val="24"/>
          <w:szCs w:val="24"/>
        </w:rPr>
      </w:pPr>
      <w:r w:rsidRPr="00190562">
        <w:rPr>
          <w:rFonts w:ascii="Times New Roman" w:hAnsi="Times New Roman" w:cs="Times New Roman"/>
          <w:sz w:val="24"/>
          <w:szCs w:val="24"/>
        </w:rPr>
        <w:t xml:space="preserve">What would the surface area be if </w:t>
      </w:r>
      <w:r w:rsidR="00190562">
        <w:rPr>
          <w:rFonts w:ascii="Times New Roman" w:hAnsi="Times New Roman" w:cs="Times New Roman"/>
          <w:sz w:val="24"/>
          <w:szCs w:val="24"/>
        </w:rPr>
        <w:t>L</w:t>
      </w:r>
      <w:r w:rsidRPr="00190562">
        <w:rPr>
          <w:rFonts w:ascii="Times New Roman" w:hAnsi="Times New Roman" w:cs="Times New Roman"/>
          <w:sz w:val="24"/>
          <w:szCs w:val="24"/>
        </w:rPr>
        <w:t xml:space="preserve"> = 2</w:t>
      </w:r>
      <w:r w:rsidR="00944768">
        <w:rPr>
          <w:rFonts w:ascii="Times New Roman" w:hAnsi="Times New Roman" w:cs="Times New Roman"/>
          <w:sz w:val="24"/>
          <w:szCs w:val="24"/>
        </w:rPr>
        <w:t>cm</w:t>
      </w:r>
      <w:r w:rsidRPr="00190562">
        <w:rPr>
          <w:rFonts w:ascii="Times New Roman" w:hAnsi="Times New Roman" w:cs="Times New Roman"/>
          <w:sz w:val="24"/>
          <w:szCs w:val="24"/>
        </w:rPr>
        <w:t xml:space="preserve">, </w:t>
      </w:r>
      <w:r w:rsidR="00190562">
        <w:rPr>
          <w:rFonts w:ascii="Times New Roman" w:hAnsi="Times New Roman" w:cs="Times New Roman"/>
          <w:sz w:val="24"/>
          <w:szCs w:val="24"/>
        </w:rPr>
        <w:t xml:space="preserve">W = </w:t>
      </w:r>
      <w:r w:rsidR="00944768">
        <w:rPr>
          <w:rFonts w:ascii="Times New Roman" w:hAnsi="Times New Roman" w:cs="Times New Roman"/>
          <w:sz w:val="24"/>
          <w:szCs w:val="24"/>
        </w:rPr>
        <w:t>3cm</w:t>
      </w:r>
      <w:r w:rsidR="00190562">
        <w:rPr>
          <w:rFonts w:ascii="Times New Roman" w:hAnsi="Times New Roman" w:cs="Times New Roman"/>
          <w:sz w:val="24"/>
          <w:szCs w:val="24"/>
        </w:rPr>
        <w:t xml:space="preserve"> and H</w:t>
      </w:r>
      <w:r w:rsidRPr="00190562">
        <w:rPr>
          <w:rFonts w:ascii="Times New Roman" w:hAnsi="Times New Roman" w:cs="Times New Roman"/>
          <w:sz w:val="24"/>
          <w:szCs w:val="24"/>
        </w:rPr>
        <w:t xml:space="preserve"> = 7</w:t>
      </w:r>
      <w:r w:rsidR="00944768">
        <w:rPr>
          <w:rFonts w:ascii="Times New Roman" w:hAnsi="Times New Roman" w:cs="Times New Roman"/>
          <w:sz w:val="24"/>
          <w:szCs w:val="24"/>
        </w:rPr>
        <w:t>cm</w:t>
      </w:r>
      <w:r w:rsidRPr="00190562">
        <w:rPr>
          <w:rFonts w:ascii="Times New Roman" w:hAnsi="Times New Roman" w:cs="Times New Roman"/>
          <w:sz w:val="24"/>
          <w:szCs w:val="24"/>
        </w:rPr>
        <w:t>?</w:t>
      </w:r>
    </w:p>
    <w:p w:rsidR="00190562" w:rsidRDefault="00190562" w:rsidP="00190562">
      <w:pPr>
        <w:pStyle w:val="NoSpacing"/>
        <w:rPr>
          <w:rFonts w:ascii="Times New Roman" w:hAnsi="Times New Roman" w:cs="Times New Roman"/>
          <w:b/>
          <w:sz w:val="28"/>
          <w:szCs w:val="28"/>
        </w:rPr>
      </w:pPr>
    </w:p>
    <w:p w:rsidR="00152111" w:rsidRDefault="00152111" w:rsidP="00190562">
      <w:pPr>
        <w:pStyle w:val="NoSpacing"/>
        <w:rPr>
          <w:rFonts w:ascii="Times New Roman" w:hAnsi="Times New Roman" w:cs="Times New Roman"/>
          <w:b/>
          <w:sz w:val="28"/>
          <w:szCs w:val="28"/>
        </w:rPr>
      </w:pPr>
    </w:p>
    <w:p w:rsidR="00152111" w:rsidRDefault="00152111" w:rsidP="00190562">
      <w:pPr>
        <w:pStyle w:val="NoSpacing"/>
        <w:rPr>
          <w:rFonts w:ascii="Times New Roman" w:hAnsi="Times New Roman" w:cs="Times New Roman"/>
          <w:b/>
          <w:sz w:val="28"/>
          <w:szCs w:val="28"/>
        </w:rPr>
      </w:pPr>
    </w:p>
    <w:p w:rsidR="00190562" w:rsidRDefault="00190562" w:rsidP="00190562">
      <w:pPr>
        <w:pStyle w:val="NoSpacing"/>
      </w:pPr>
    </w:p>
    <w:p w:rsidR="00190562" w:rsidRDefault="00190562" w:rsidP="00190562">
      <w:pPr>
        <w:pStyle w:val="NoSpacing"/>
      </w:pPr>
    </w:p>
    <w:p w:rsidR="00190562" w:rsidRDefault="00190562" w:rsidP="00190562">
      <w:pPr>
        <w:pStyle w:val="NoSpacing"/>
      </w:pPr>
    </w:p>
    <w:p w:rsidR="00636DBE" w:rsidRPr="00190562" w:rsidRDefault="00636DBE" w:rsidP="00190562">
      <w:pPr>
        <w:pStyle w:val="NoSpacing"/>
        <w:rPr>
          <w:rFonts w:ascii="Times New Roman" w:eastAsia="Times New Roman" w:hAnsi="Times New Roman" w:cs="Times New Roman"/>
          <w:sz w:val="28"/>
          <w:szCs w:val="24"/>
        </w:rPr>
      </w:pPr>
      <w:r w:rsidRPr="00190562">
        <w:rPr>
          <w:rFonts w:ascii="Times New Roman" w:hAnsi="Times New Roman" w:cs="Times New Roman"/>
          <w:i/>
          <w:sz w:val="28"/>
          <w:szCs w:val="24"/>
        </w:rPr>
        <w:t>Volume is the amount of space an object takes up.</w:t>
      </w:r>
    </w:p>
    <w:p w:rsidR="00190562" w:rsidRDefault="00190562" w:rsidP="00190562">
      <w:pPr>
        <w:pStyle w:val="NoSpacing"/>
        <w:rPr>
          <w:rFonts w:ascii="Times New Roman" w:hAnsi="Times New Roman" w:cs="Times New Roman"/>
          <w:sz w:val="24"/>
          <w:szCs w:val="24"/>
        </w:rPr>
      </w:pPr>
    </w:p>
    <w:p w:rsidR="00636DBE" w:rsidRPr="00190562" w:rsidRDefault="00636DBE" w:rsidP="00190562">
      <w:pPr>
        <w:pStyle w:val="NoSpacing"/>
        <w:rPr>
          <w:rFonts w:ascii="Times New Roman" w:hAnsi="Times New Roman" w:cs="Times New Roman"/>
          <w:sz w:val="24"/>
          <w:szCs w:val="24"/>
        </w:rPr>
      </w:pPr>
      <w:r w:rsidRPr="00190562">
        <w:rPr>
          <w:rFonts w:ascii="Times New Roman" w:hAnsi="Times New Roman" w:cs="Times New Roman"/>
          <w:sz w:val="24"/>
          <w:szCs w:val="24"/>
        </w:rPr>
        <w:t>How then do YOU think we calculate volume?</w:t>
      </w:r>
    </w:p>
    <w:p w:rsidR="00636DBE" w:rsidRPr="00190562" w:rsidRDefault="00636DBE" w:rsidP="00190562">
      <w:pPr>
        <w:pStyle w:val="NoSpacing"/>
        <w:rPr>
          <w:rFonts w:ascii="Times New Roman" w:hAnsi="Times New Roman" w:cs="Times New Roman"/>
          <w:sz w:val="24"/>
          <w:szCs w:val="24"/>
        </w:rPr>
      </w:pPr>
    </w:p>
    <w:p w:rsidR="00636DBE" w:rsidRPr="00190562" w:rsidRDefault="00636DBE" w:rsidP="00190562">
      <w:pPr>
        <w:pStyle w:val="NoSpacing"/>
        <w:numPr>
          <w:ilvl w:val="0"/>
          <w:numId w:val="6"/>
        </w:numPr>
        <w:rPr>
          <w:rFonts w:ascii="Times New Roman" w:hAnsi="Times New Roman" w:cs="Times New Roman"/>
          <w:sz w:val="24"/>
          <w:szCs w:val="24"/>
        </w:rPr>
      </w:pPr>
      <w:r w:rsidRPr="00190562">
        <w:rPr>
          <w:rFonts w:ascii="Times New Roman" w:hAnsi="Times New Roman" w:cs="Times New Roman"/>
          <w:sz w:val="24"/>
          <w:szCs w:val="24"/>
        </w:rPr>
        <w:t xml:space="preserve">What is the volume of a cube with sides </w:t>
      </w:r>
      <w:r w:rsidR="00190562">
        <w:rPr>
          <w:rFonts w:ascii="Times New Roman" w:hAnsi="Times New Roman" w:cs="Times New Roman"/>
          <w:sz w:val="24"/>
          <w:szCs w:val="24"/>
        </w:rPr>
        <w:t>L = 1</w:t>
      </w:r>
      <w:r w:rsidR="00944768">
        <w:rPr>
          <w:rFonts w:ascii="Times New Roman" w:hAnsi="Times New Roman" w:cs="Times New Roman"/>
          <w:sz w:val="24"/>
          <w:szCs w:val="24"/>
        </w:rPr>
        <w:t>cm</w:t>
      </w:r>
      <w:r w:rsidR="00190562">
        <w:rPr>
          <w:rFonts w:ascii="Times New Roman" w:hAnsi="Times New Roman" w:cs="Times New Roman"/>
          <w:sz w:val="24"/>
          <w:szCs w:val="24"/>
        </w:rPr>
        <w:t>, W = 1</w:t>
      </w:r>
      <w:r w:rsidR="00944768">
        <w:rPr>
          <w:rFonts w:ascii="Times New Roman" w:hAnsi="Times New Roman" w:cs="Times New Roman"/>
          <w:sz w:val="24"/>
          <w:szCs w:val="24"/>
        </w:rPr>
        <w:t>cm</w:t>
      </w:r>
      <w:r w:rsidR="00190562">
        <w:rPr>
          <w:rFonts w:ascii="Times New Roman" w:hAnsi="Times New Roman" w:cs="Times New Roman"/>
          <w:sz w:val="24"/>
          <w:szCs w:val="24"/>
        </w:rPr>
        <w:t>, and H</w:t>
      </w:r>
      <w:r w:rsidRPr="00190562">
        <w:rPr>
          <w:rFonts w:ascii="Times New Roman" w:hAnsi="Times New Roman" w:cs="Times New Roman"/>
          <w:sz w:val="24"/>
          <w:szCs w:val="24"/>
        </w:rPr>
        <w:t xml:space="preserve"> = 1</w:t>
      </w:r>
      <w:r w:rsidR="00944768">
        <w:rPr>
          <w:rFonts w:ascii="Times New Roman" w:hAnsi="Times New Roman" w:cs="Times New Roman"/>
          <w:sz w:val="24"/>
          <w:szCs w:val="24"/>
        </w:rPr>
        <w:t>cm</w:t>
      </w:r>
      <w:r w:rsidRPr="00190562">
        <w:rPr>
          <w:rFonts w:ascii="Times New Roman" w:hAnsi="Times New Roman" w:cs="Times New Roman"/>
          <w:sz w:val="24"/>
          <w:szCs w:val="24"/>
        </w:rPr>
        <w:t>?</w:t>
      </w:r>
    </w:p>
    <w:p w:rsidR="00636DBE" w:rsidRDefault="00636DBE" w:rsidP="00190562">
      <w:pPr>
        <w:pStyle w:val="NoSpacing"/>
        <w:rPr>
          <w:rFonts w:ascii="Times New Roman" w:hAnsi="Times New Roman" w:cs="Times New Roman"/>
          <w:sz w:val="24"/>
          <w:szCs w:val="24"/>
        </w:rPr>
      </w:pPr>
    </w:p>
    <w:p w:rsidR="00190562" w:rsidRPr="00190562" w:rsidRDefault="00190562" w:rsidP="00190562">
      <w:pPr>
        <w:pStyle w:val="NoSpacing"/>
        <w:rPr>
          <w:rFonts w:ascii="Times New Roman" w:hAnsi="Times New Roman" w:cs="Times New Roman"/>
          <w:sz w:val="24"/>
          <w:szCs w:val="24"/>
        </w:rPr>
      </w:pPr>
    </w:p>
    <w:p w:rsidR="00636DBE" w:rsidRPr="00190562" w:rsidRDefault="00636DBE" w:rsidP="00190562">
      <w:pPr>
        <w:pStyle w:val="NoSpacing"/>
        <w:rPr>
          <w:rFonts w:ascii="Times New Roman" w:hAnsi="Times New Roman" w:cs="Times New Roman"/>
          <w:sz w:val="24"/>
          <w:szCs w:val="24"/>
        </w:rPr>
      </w:pPr>
    </w:p>
    <w:p w:rsidR="00944768" w:rsidRDefault="00944768" w:rsidP="00944768">
      <w:pPr>
        <w:pStyle w:val="NoSpacing"/>
        <w:numPr>
          <w:ilvl w:val="0"/>
          <w:numId w:val="6"/>
        </w:numPr>
        <w:rPr>
          <w:rFonts w:ascii="Times New Roman" w:hAnsi="Times New Roman" w:cs="Times New Roman"/>
          <w:sz w:val="24"/>
          <w:szCs w:val="24"/>
        </w:rPr>
      </w:pPr>
      <w:r w:rsidRPr="00190562">
        <w:rPr>
          <w:rFonts w:ascii="Times New Roman" w:hAnsi="Times New Roman" w:cs="Times New Roman"/>
          <w:sz w:val="24"/>
          <w:szCs w:val="24"/>
        </w:rPr>
        <w:t xml:space="preserve">What is the volume of a cube with sides </w:t>
      </w:r>
      <w:r>
        <w:rPr>
          <w:rFonts w:ascii="Times New Roman" w:hAnsi="Times New Roman" w:cs="Times New Roman"/>
          <w:sz w:val="24"/>
          <w:szCs w:val="24"/>
        </w:rPr>
        <w:t>L = 2 cm, W = 2cm, and H</w:t>
      </w:r>
      <w:r w:rsidRPr="00190562">
        <w:rPr>
          <w:rFonts w:ascii="Times New Roman" w:hAnsi="Times New Roman" w:cs="Times New Roman"/>
          <w:sz w:val="24"/>
          <w:szCs w:val="24"/>
        </w:rPr>
        <w:t xml:space="preserve"> = </w:t>
      </w:r>
      <w:r>
        <w:rPr>
          <w:rFonts w:ascii="Times New Roman" w:hAnsi="Times New Roman" w:cs="Times New Roman"/>
          <w:sz w:val="24"/>
          <w:szCs w:val="24"/>
        </w:rPr>
        <w:t>2cm</w:t>
      </w:r>
      <w:r w:rsidRPr="00190562">
        <w:rPr>
          <w:rFonts w:ascii="Times New Roman" w:hAnsi="Times New Roman" w:cs="Times New Roman"/>
          <w:sz w:val="24"/>
          <w:szCs w:val="24"/>
        </w:rPr>
        <w:t>?</w:t>
      </w:r>
    </w:p>
    <w:p w:rsidR="00A05C34" w:rsidRDefault="00A05C34" w:rsidP="00A05C34">
      <w:pPr>
        <w:pStyle w:val="NoSpacing"/>
        <w:ind w:left="720"/>
        <w:rPr>
          <w:rFonts w:ascii="Times New Roman" w:hAnsi="Times New Roman" w:cs="Times New Roman"/>
          <w:sz w:val="24"/>
          <w:szCs w:val="24"/>
        </w:rPr>
      </w:pPr>
    </w:p>
    <w:p w:rsidR="00A05C34" w:rsidRDefault="00A05C34" w:rsidP="00A05C34">
      <w:pPr>
        <w:pStyle w:val="NoSpacing"/>
        <w:ind w:left="720"/>
        <w:rPr>
          <w:rFonts w:ascii="Times New Roman" w:hAnsi="Times New Roman" w:cs="Times New Roman"/>
          <w:sz w:val="24"/>
          <w:szCs w:val="24"/>
        </w:rPr>
      </w:pPr>
    </w:p>
    <w:p w:rsidR="00A05C34" w:rsidRPr="00190562" w:rsidRDefault="00A05C34" w:rsidP="00A05C34">
      <w:pPr>
        <w:pStyle w:val="NoSpacing"/>
        <w:ind w:left="720"/>
        <w:rPr>
          <w:rFonts w:ascii="Times New Roman" w:hAnsi="Times New Roman" w:cs="Times New Roman"/>
          <w:sz w:val="24"/>
          <w:szCs w:val="24"/>
        </w:rPr>
      </w:pPr>
    </w:p>
    <w:p w:rsidR="00636DBE" w:rsidRPr="00190562" w:rsidRDefault="00636DBE" w:rsidP="00190562">
      <w:pPr>
        <w:pStyle w:val="NoSpacing"/>
        <w:numPr>
          <w:ilvl w:val="0"/>
          <w:numId w:val="6"/>
        </w:numPr>
        <w:rPr>
          <w:rFonts w:ascii="Times New Roman" w:hAnsi="Times New Roman" w:cs="Times New Roman"/>
          <w:sz w:val="24"/>
          <w:szCs w:val="24"/>
        </w:rPr>
      </w:pPr>
      <w:r w:rsidRPr="00190562">
        <w:rPr>
          <w:rFonts w:ascii="Times New Roman" w:hAnsi="Times New Roman" w:cs="Times New Roman"/>
          <w:sz w:val="24"/>
          <w:szCs w:val="24"/>
        </w:rPr>
        <w:t xml:space="preserve">What is the volume of a cube with sides </w:t>
      </w:r>
      <w:r w:rsidR="00190562">
        <w:rPr>
          <w:rFonts w:ascii="Times New Roman" w:hAnsi="Times New Roman" w:cs="Times New Roman"/>
          <w:sz w:val="24"/>
          <w:szCs w:val="24"/>
        </w:rPr>
        <w:t>L</w:t>
      </w:r>
      <w:r w:rsidRPr="00190562">
        <w:rPr>
          <w:rFonts w:ascii="Times New Roman" w:hAnsi="Times New Roman" w:cs="Times New Roman"/>
          <w:sz w:val="24"/>
          <w:szCs w:val="24"/>
        </w:rPr>
        <w:t xml:space="preserve"> = 3</w:t>
      </w:r>
      <w:r w:rsidR="00944768">
        <w:rPr>
          <w:rFonts w:ascii="Times New Roman" w:hAnsi="Times New Roman" w:cs="Times New Roman"/>
          <w:sz w:val="24"/>
          <w:szCs w:val="24"/>
        </w:rPr>
        <w:t>cm</w:t>
      </w:r>
      <w:r w:rsidRPr="00190562">
        <w:rPr>
          <w:rFonts w:ascii="Times New Roman" w:hAnsi="Times New Roman" w:cs="Times New Roman"/>
          <w:sz w:val="24"/>
          <w:szCs w:val="24"/>
        </w:rPr>
        <w:t xml:space="preserve">, </w:t>
      </w:r>
      <w:r w:rsidR="00190562">
        <w:rPr>
          <w:rFonts w:ascii="Times New Roman" w:hAnsi="Times New Roman" w:cs="Times New Roman"/>
          <w:sz w:val="24"/>
          <w:szCs w:val="24"/>
        </w:rPr>
        <w:t>W</w:t>
      </w:r>
      <w:r w:rsidRPr="00190562">
        <w:rPr>
          <w:rFonts w:ascii="Times New Roman" w:hAnsi="Times New Roman" w:cs="Times New Roman"/>
          <w:sz w:val="24"/>
          <w:szCs w:val="24"/>
        </w:rPr>
        <w:t xml:space="preserve"> = 2</w:t>
      </w:r>
      <w:r w:rsidR="00944768">
        <w:rPr>
          <w:rFonts w:ascii="Times New Roman" w:hAnsi="Times New Roman" w:cs="Times New Roman"/>
          <w:sz w:val="24"/>
          <w:szCs w:val="24"/>
        </w:rPr>
        <w:t>cm</w:t>
      </w:r>
      <w:r w:rsidRPr="00190562">
        <w:rPr>
          <w:rFonts w:ascii="Times New Roman" w:hAnsi="Times New Roman" w:cs="Times New Roman"/>
          <w:sz w:val="24"/>
          <w:szCs w:val="24"/>
        </w:rPr>
        <w:t xml:space="preserve">, and </w:t>
      </w:r>
      <w:r w:rsidR="00190562">
        <w:rPr>
          <w:rFonts w:ascii="Times New Roman" w:hAnsi="Times New Roman" w:cs="Times New Roman"/>
          <w:sz w:val="24"/>
          <w:szCs w:val="24"/>
        </w:rPr>
        <w:t>H</w:t>
      </w:r>
      <w:r w:rsidRPr="00190562">
        <w:rPr>
          <w:rFonts w:ascii="Times New Roman" w:hAnsi="Times New Roman" w:cs="Times New Roman"/>
          <w:sz w:val="24"/>
          <w:szCs w:val="24"/>
        </w:rPr>
        <w:t xml:space="preserve"> = </w:t>
      </w:r>
      <w:r w:rsidR="00A05C34">
        <w:rPr>
          <w:rFonts w:ascii="Times New Roman" w:hAnsi="Times New Roman" w:cs="Times New Roman"/>
          <w:sz w:val="24"/>
          <w:szCs w:val="24"/>
        </w:rPr>
        <w:t>7</w:t>
      </w:r>
      <w:r w:rsidR="00944768">
        <w:rPr>
          <w:rFonts w:ascii="Times New Roman" w:hAnsi="Times New Roman" w:cs="Times New Roman"/>
          <w:sz w:val="24"/>
          <w:szCs w:val="24"/>
        </w:rPr>
        <w:t>cm</w:t>
      </w:r>
      <w:r w:rsidRPr="00190562">
        <w:rPr>
          <w:rFonts w:ascii="Times New Roman" w:hAnsi="Times New Roman" w:cs="Times New Roman"/>
          <w:sz w:val="24"/>
          <w:szCs w:val="24"/>
        </w:rPr>
        <w:t>?</w:t>
      </w:r>
    </w:p>
    <w:p w:rsidR="00636DBE" w:rsidRDefault="00636DBE" w:rsidP="00190562">
      <w:pPr>
        <w:pStyle w:val="NoSpacing"/>
        <w:rPr>
          <w:rFonts w:ascii="Times New Roman" w:hAnsi="Times New Roman" w:cs="Times New Roman"/>
          <w:sz w:val="24"/>
          <w:szCs w:val="24"/>
        </w:rPr>
      </w:pPr>
    </w:p>
    <w:p w:rsidR="00190562" w:rsidRPr="00190562" w:rsidRDefault="00190562" w:rsidP="00190562">
      <w:pPr>
        <w:pStyle w:val="NoSpacing"/>
        <w:rPr>
          <w:rFonts w:ascii="Times New Roman" w:hAnsi="Times New Roman" w:cs="Times New Roman"/>
          <w:sz w:val="24"/>
          <w:szCs w:val="24"/>
        </w:rPr>
      </w:pPr>
    </w:p>
    <w:p w:rsidR="00636DBE" w:rsidRPr="00190562" w:rsidRDefault="00636DBE" w:rsidP="00190562">
      <w:pPr>
        <w:pStyle w:val="NoSpacing"/>
        <w:rPr>
          <w:rFonts w:ascii="Times New Roman" w:hAnsi="Times New Roman" w:cs="Times New Roman"/>
          <w:sz w:val="24"/>
          <w:szCs w:val="24"/>
        </w:rPr>
      </w:pPr>
    </w:p>
    <w:p w:rsidR="00636DBE" w:rsidRPr="00190562" w:rsidRDefault="00636DBE" w:rsidP="00190562">
      <w:pPr>
        <w:pStyle w:val="NoSpacing"/>
        <w:numPr>
          <w:ilvl w:val="0"/>
          <w:numId w:val="6"/>
        </w:numPr>
        <w:rPr>
          <w:rFonts w:ascii="Times New Roman" w:hAnsi="Times New Roman" w:cs="Times New Roman"/>
          <w:sz w:val="24"/>
          <w:szCs w:val="24"/>
        </w:rPr>
      </w:pPr>
      <w:r w:rsidRPr="00190562">
        <w:rPr>
          <w:rFonts w:ascii="Times New Roman" w:hAnsi="Times New Roman" w:cs="Times New Roman"/>
          <w:sz w:val="24"/>
          <w:szCs w:val="24"/>
        </w:rPr>
        <w:t xml:space="preserve">What is the volume of a cube with sides </w:t>
      </w:r>
      <w:r w:rsidR="00190562">
        <w:rPr>
          <w:rFonts w:ascii="Times New Roman" w:hAnsi="Times New Roman" w:cs="Times New Roman"/>
          <w:sz w:val="24"/>
          <w:szCs w:val="24"/>
        </w:rPr>
        <w:t>L</w:t>
      </w:r>
      <w:r w:rsidRPr="00190562">
        <w:rPr>
          <w:rFonts w:ascii="Times New Roman" w:hAnsi="Times New Roman" w:cs="Times New Roman"/>
          <w:sz w:val="24"/>
          <w:szCs w:val="24"/>
        </w:rPr>
        <w:t xml:space="preserve"> = 4</w:t>
      </w:r>
      <w:r w:rsidR="00A05C34">
        <w:rPr>
          <w:rFonts w:ascii="Times New Roman" w:hAnsi="Times New Roman" w:cs="Times New Roman"/>
          <w:sz w:val="24"/>
          <w:szCs w:val="24"/>
        </w:rPr>
        <w:t>cm</w:t>
      </w:r>
      <w:r w:rsidRPr="00190562">
        <w:rPr>
          <w:rFonts w:ascii="Times New Roman" w:hAnsi="Times New Roman" w:cs="Times New Roman"/>
          <w:sz w:val="24"/>
          <w:szCs w:val="24"/>
        </w:rPr>
        <w:t xml:space="preserve">, </w:t>
      </w:r>
      <w:r w:rsidR="00190562">
        <w:rPr>
          <w:rFonts w:ascii="Times New Roman" w:hAnsi="Times New Roman" w:cs="Times New Roman"/>
          <w:sz w:val="24"/>
          <w:szCs w:val="24"/>
        </w:rPr>
        <w:t>W</w:t>
      </w:r>
      <w:r w:rsidRPr="00190562">
        <w:rPr>
          <w:rFonts w:ascii="Times New Roman" w:hAnsi="Times New Roman" w:cs="Times New Roman"/>
          <w:sz w:val="24"/>
          <w:szCs w:val="24"/>
        </w:rPr>
        <w:t xml:space="preserve"> = </w:t>
      </w:r>
      <w:r w:rsidR="00A05C34">
        <w:rPr>
          <w:rFonts w:ascii="Times New Roman" w:hAnsi="Times New Roman" w:cs="Times New Roman"/>
          <w:sz w:val="24"/>
          <w:szCs w:val="24"/>
        </w:rPr>
        <w:t>5cm</w:t>
      </w:r>
      <w:r w:rsidRPr="00190562">
        <w:rPr>
          <w:rFonts w:ascii="Times New Roman" w:hAnsi="Times New Roman" w:cs="Times New Roman"/>
          <w:sz w:val="24"/>
          <w:szCs w:val="24"/>
        </w:rPr>
        <w:t xml:space="preserve">, and </w:t>
      </w:r>
      <w:r w:rsidR="00190562">
        <w:rPr>
          <w:rFonts w:ascii="Times New Roman" w:hAnsi="Times New Roman" w:cs="Times New Roman"/>
          <w:sz w:val="24"/>
          <w:szCs w:val="24"/>
        </w:rPr>
        <w:t>H</w:t>
      </w:r>
      <w:r w:rsidRPr="00190562">
        <w:rPr>
          <w:rFonts w:ascii="Times New Roman" w:hAnsi="Times New Roman" w:cs="Times New Roman"/>
          <w:sz w:val="24"/>
          <w:szCs w:val="24"/>
        </w:rPr>
        <w:t xml:space="preserve"> = </w:t>
      </w:r>
      <w:r w:rsidR="00A05C34">
        <w:rPr>
          <w:rFonts w:ascii="Times New Roman" w:hAnsi="Times New Roman" w:cs="Times New Roman"/>
          <w:sz w:val="24"/>
          <w:szCs w:val="24"/>
        </w:rPr>
        <w:t>8cm</w:t>
      </w:r>
      <w:r w:rsidRPr="00190562">
        <w:rPr>
          <w:rFonts w:ascii="Times New Roman" w:hAnsi="Times New Roman" w:cs="Times New Roman"/>
          <w:sz w:val="24"/>
          <w:szCs w:val="24"/>
        </w:rPr>
        <w:t>?</w:t>
      </w:r>
    </w:p>
    <w:p w:rsidR="00636DBE" w:rsidRPr="00190562" w:rsidRDefault="00636DBE" w:rsidP="00190562">
      <w:pPr>
        <w:pStyle w:val="NoSpacing"/>
        <w:rPr>
          <w:rFonts w:ascii="Times New Roman" w:hAnsi="Times New Roman" w:cs="Times New Roman"/>
          <w:sz w:val="24"/>
          <w:szCs w:val="24"/>
        </w:rPr>
      </w:pPr>
    </w:p>
    <w:p w:rsidR="00636DBE" w:rsidRPr="00190562" w:rsidRDefault="00636DBE" w:rsidP="00190562">
      <w:pPr>
        <w:pStyle w:val="NoSpacing"/>
        <w:rPr>
          <w:rFonts w:ascii="Times New Roman" w:hAnsi="Times New Roman" w:cs="Times New Roman"/>
          <w:sz w:val="24"/>
          <w:szCs w:val="24"/>
        </w:rPr>
      </w:pPr>
      <w:r w:rsidRPr="00190562">
        <w:rPr>
          <w:rFonts w:ascii="Times New Roman" w:hAnsi="Times New Roman" w:cs="Times New Roman"/>
          <w:sz w:val="24"/>
          <w:szCs w:val="24"/>
        </w:rPr>
        <w:br w:type="page"/>
      </w:r>
    </w:p>
    <w:p w:rsidR="00310C47" w:rsidRPr="003F1579" w:rsidRDefault="00310C47" w:rsidP="00310C47">
      <w:pPr>
        <w:pStyle w:val="NoSpacing"/>
        <w:rPr>
          <w:rFonts w:ascii="Times New Roman" w:hAnsi="Times New Roman" w:cs="Times New Roman"/>
          <w:b/>
          <w:sz w:val="24"/>
          <w:szCs w:val="24"/>
        </w:rPr>
      </w:pPr>
      <w:r w:rsidRPr="003F1579">
        <w:rPr>
          <w:rFonts w:ascii="Times New Roman" w:hAnsi="Times New Roman" w:cs="Times New Roman"/>
          <w:b/>
          <w:sz w:val="24"/>
          <w:szCs w:val="24"/>
        </w:rPr>
        <w:lastRenderedPageBreak/>
        <w:t>CELL SIZE COMPARISON</w:t>
      </w:r>
    </w:p>
    <w:p w:rsidR="00310C47" w:rsidRPr="003F1579" w:rsidRDefault="00310C47" w:rsidP="00310C47">
      <w:pPr>
        <w:pStyle w:val="NoSpacing"/>
        <w:rPr>
          <w:rFonts w:ascii="Times New Roman" w:hAnsi="Times New Roman" w:cs="Times New Roman"/>
          <w:b/>
          <w:sz w:val="24"/>
          <w:szCs w:val="24"/>
        </w:rPr>
      </w:pP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INTRODUCTION:</w:t>
      </w: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Cells are limited in how large they can be. This is because the surface area and volume ratio does not stay the same as their size increases. The large the cell becomes, the less surface area it has compared with its volume. It is therefore less efficient for a large cell to pass materials in and out through the membrane, and to move materials throughout the cell.</w:t>
      </w: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In this lab, you will make cube shaped models to represent cells. The dimension along one side will be doubled with each model. You will then calculate the surface area, volume, and the ratio between the two.</w:t>
      </w:r>
    </w:p>
    <w:p w:rsidR="00310C47" w:rsidRPr="00310C47" w:rsidRDefault="00310C47" w:rsidP="00310C47">
      <w:pPr>
        <w:pStyle w:val="NoSpacing"/>
        <w:rPr>
          <w:rFonts w:ascii="Times New Roman" w:hAnsi="Times New Roman" w:cs="Times New Roman"/>
          <w:sz w:val="24"/>
          <w:szCs w:val="24"/>
        </w:rPr>
      </w:pP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MATERIALS:</w:t>
      </w:r>
    </w:p>
    <w:p w:rsidR="003F1579" w:rsidRDefault="003F1579" w:rsidP="00310C47">
      <w:pPr>
        <w:pStyle w:val="NoSpacing"/>
        <w:rPr>
          <w:rFonts w:ascii="Times New Roman" w:hAnsi="Times New Roman" w:cs="Times New Roman"/>
          <w:sz w:val="24"/>
          <w:szCs w:val="24"/>
        </w:rPr>
        <w:sectPr w:rsidR="003F1579" w:rsidSect="00636DBE">
          <w:pgSz w:w="12240" w:h="15840"/>
          <w:pgMar w:top="720" w:right="720" w:bottom="720" w:left="720" w:header="720" w:footer="720" w:gutter="0"/>
          <w:cols w:space="720"/>
          <w:docGrid w:linePitch="360"/>
        </w:sectPr>
      </w:pP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lastRenderedPageBreak/>
        <w:t xml:space="preserve">Scissors </w:t>
      </w: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 xml:space="preserve">Paper cube patterns </w:t>
      </w: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lastRenderedPageBreak/>
        <w:t xml:space="preserve">Tape or glue </w:t>
      </w:r>
    </w:p>
    <w:p w:rsidR="003F1579" w:rsidRDefault="00310C47" w:rsidP="00310C47">
      <w:pPr>
        <w:pStyle w:val="NoSpacing"/>
        <w:rPr>
          <w:rFonts w:ascii="Times New Roman" w:hAnsi="Times New Roman" w:cs="Times New Roman"/>
          <w:sz w:val="24"/>
          <w:szCs w:val="24"/>
        </w:rPr>
        <w:sectPr w:rsidR="003F1579" w:rsidSect="003F1579">
          <w:type w:val="continuous"/>
          <w:pgSz w:w="12240" w:h="15840"/>
          <w:pgMar w:top="720" w:right="720" w:bottom="720" w:left="720" w:header="720" w:footer="720" w:gutter="0"/>
          <w:cols w:num="2" w:space="720"/>
          <w:docGrid w:linePitch="360"/>
        </w:sectPr>
      </w:pPr>
      <w:r w:rsidRPr="00310C47">
        <w:rPr>
          <w:rFonts w:ascii="Times New Roman" w:hAnsi="Times New Roman" w:cs="Times New Roman"/>
          <w:sz w:val="24"/>
          <w:szCs w:val="24"/>
        </w:rPr>
        <w:t>Metric ruler</w:t>
      </w:r>
    </w:p>
    <w:p w:rsidR="00310C47" w:rsidRPr="00310C47" w:rsidRDefault="00310C47" w:rsidP="00310C47">
      <w:pPr>
        <w:pStyle w:val="NoSpacing"/>
        <w:rPr>
          <w:rFonts w:ascii="Times New Roman" w:hAnsi="Times New Roman" w:cs="Times New Roman"/>
          <w:sz w:val="24"/>
          <w:szCs w:val="24"/>
        </w:rPr>
      </w:pP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PROCEDURE:</w:t>
      </w:r>
    </w:p>
    <w:p w:rsidR="00310C47" w:rsidRDefault="00310C47" w:rsidP="00310C47">
      <w:pPr>
        <w:pStyle w:val="NoSpacing"/>
        <w:numPr>
          <w:ilvl w:val="0"/>
          <w:numId w:val="8"/>
        </w:numPr>
        <w:rPr>
          <w:rFonts w:ascii="Times New Roman" w:hAnsi="Times New Roman" w:cs="Times New Roman"/>
          <w:sz w:val="24"/>
          <w:szCs w:val="24"/>
        </w:rPr>
      </w:pPr>
      <w:r w:rsidRPr="006A6B89">
        <w:rPr>
          <w:rFonts w:ascii="Times New Roman" w:hAnsi="Times New Roman" w:cs="Times New Roman"/>
          <w:sz w:val="24"/>
          <w:szCs w:val="24"/>
        </w:rPr>
        <w:t>Construct three cell models: Cut out the three paper cube patterns. Fold and tape or glue each into a cube with the tabs to the inside. Record the dimensions</w:t>
      </w:r>
      <w:r w:rsidR="006A6B89" w:rsidRPr="006A6B89">
        <w:rPr>
          <w:rFonts w:ascii="Times New Roman" w:hAnsi="Times New Roman" w:cs="Times New Roman"/>
          <w:sz w:val="24"/>
          <w:szCs w:val="24"/>
        </w:rPr>
        <w:t xml:space="preserve"> in cm</w:t>
      </w:r>
      <w:r w:rsidRPr="006A6B89">
        <w:rPr>
          <w:rFonts w:ascii="Times New Roman" w:hAnsi="Times New Roman" w:cs="Times New Roman"/>
          <w:sz w:val="24"/>
          <w:szCs w:val="24"/>
        </w:rPr>
        <w:t xml:space="preserve"> in the DATA TABLE</w:t>
      </w:r>
      <w:r w:rsidR="006A6B89" w:rsidRPr="006A6B89">
        <w:rPr>
          <w:rFonts w:ascii="Times New Roman" w:hAnsi="Times New Roman" w:cs="Times New Roman"/>
          <w:sz w:val="24"/>
          <w:szCs w:val="24"/>
        </w:rPr>
        <w:t>.</w:t>
      </w:r>
    </w:p>
    <w:p w:rsidR="006A6B89" w:rsidRDefault="006A6B89" w:rsidP="006A6B89">
      <w:pPr>
        <w:pStyle w:val="NoSpacing"/>
        <w:ind w:left="720"/>
        <w:rPr>
          <w:rFonts w:ascii="Times New Roman" w:hAnsi="Times New Roman" w:cs="Times New Roman"/>
          <w:sz w:val="24"/>
          <w:szCs w:val="24"/>
        </w:rPr>
      </w:pPr>
    </w:p>
    <w:tbl>
      <w:tblPr>
        <w:tblStyle w:val="TableGrid"/>
        <w:tblW w:w="10800" w:type="dxa"/>
        <w:tblInd w:w="360" w:type="dxa"/>
        <w:tblLook w:val="04A0" w:firstRow="1" w:lastRow="0" w:firstColumn="1" w:lastColumn="0" w:noHBand="0" w:noVBand="1"/>
      </w:tblPr>
      <w:tblGrid>
        <w:gridCol w:w="648"/>
        <w:gridCol w:w="2970"/>
        <w:gridCol w:w="1800"/>
        <w:gridCol w:w="1800"/>
        <w:gridCol w:w="3582"/>
      </w:tblGrid>
      <w:tr w:rsidR="006A6B89" w:rsidTr="006A6B89">
        <w:tc>
          <w:tcPr>
            <w:tcW w:w="10800" w:type="dxa"/>
            <w:gridSpan w:val="5"/>
          </w:tcPr>
          <w:p w:rsidR="006A6B89" w:rsidRPr="006A6B89" w:rsidRDefault="006A6B89" w:rsidP="006A6B89">
            <w:pPr>
              <w:pStyle w:val="NoSpacing"/>
              <w:jc w:val="center"/>
              <w:rPr>
                <w:rFonts w:ascii="Times New Roman" w:hAnsi="Times New Roman" w:cs="Times New Roman"/>
                <w:b/>
                <w:sz w:val="36"/>
                <w:szCs w:val="24"/>
              </w:rPr>
            </w:pPr>
            <w:r w:rsidRPr="006A6B89">
              <w:rPr>
                <w:rFonts w:ascii="Times New Roman" w:hAnsi="Times New Roman" w:cs="Times New Roman"/>
                <w:b/>
                <w:sz w:val="36"/>
                <w:szCs w:val="24"/>
              </w:rPr>
              <w:t>DATA TABLE: Cell Size Comparison</w:t>
            </w:r>
          </w:p>
        </w:tc>
      </w:tr>
      <w:tr w:rsidR="006A6B89" w:rsidRPr="006A6B89" w:rsidTr="006A6B89">
        <w:tc>
          <w:tcPr>
            <w:tcW w:w="648" w:type="dxa"/>
            <w:vAlign w:val="center"/>
          </w:tcPr>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Cell</w:t>
            </w:r>
          </w:p>
        </w:tc>
        <w:tc>
          <w:tcPr>
            <w:tcW w:w="2970" w:type="dxa"/>
            <w:vAlign w:val="center"/>
          </w:tcPr>
          <w:p w:rsid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Dimensions</w:t>
            </w:r>
            <w:r>
              <w:rPr>
                <w:rFonts w:ascii="Times New Roman" w:hAnsi="Times New Roman" w:cs="Times New Roman"/>
                <w:b/>
                <w:sz w:val="24"/>
                <w:szCs w:val="24"/>
              </w:rPr>
              <w:t xml:space="preserve"> </w:t>
            </w:r>
          </w:p>
          <w:p w:rsidR="006A6B89" w:rsidRPr="006A6B89" w:rsidRDefault="006A6B89" w:rsidP="006A6B89">
            <w:pPr>
              <w:pStyle w:val="NoSpacing"/>
              <w:jc w:val="center"/>
              <w:rPr>
                <w:rFonts w:ascii="Times New Roman" w:hAnsi="Times New Roman" w:cs="Times New Roman"/>
                <w:b/>
                <w:sz w:val="24"/>
                <w:szCs w:val="24"/>
              </w:rPr>
            </w:pPr>
            <w:r>
              <w:rPr>
                <w:rFonts w:ascii="Times New Roman" w:hAnsi="Times New Roman" w:cs="Times New Roman"/>
                <w:b/>
                <w:sz w:val="24"/>
                <w:szCs w:val="24"/>
              </w:rPr>
              <w:t>(cm)</w:t>
            </w:r>
          </w:p>
        </w:tc>
        <w:tc>
          <w:tcPr>
            <w:tcW w:w="1800" w:type="dxa"/>
            <w:vAlign w:val="center"/>
          </w:tcPr>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Surface Area</w:t>
            </w:r>
          </w:p>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(cm</w:t>
            </w:r>
            <w:r w:rsidRPr="006A6B89">
              <w:rPr>
                <w:rFonts w:ascii="Times New Roman" w:hAnsi="Times New Roman" w:cs="Times New Roman"/>
                <w:b/>
                <w:sz w:val="24"/>
                <w:szCs w:val="24"/>
                <w:vertAlign w:val="superscript"/>
              </w:rPr>
              <w:t>2</w:t>
            </w:r>
            <w:r w:rsidRPr="006A6B89">
              <w:rPr>
                <w:rFonts w:ascii="Times New Roman" w:hAnsi="Times New Roman" w:cs="Times New Roman"/>
                <w:b/>
                <w:sz w:val="24"/>
                <w:szCs w:val="24"/>
              </w:rPr>
              <w:t>)</w:t>
            </w:r>
          </w:p>
        </w:tc>
        <w:tc>
          <w:tcPr>
            <w:tcW w:w="1800" w:type="dxa"/>
            <w:vAlign w:val="center"/>
          </w:tcPr>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Volume</w:t>
            </w:r>
          </w:p>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(cm</w:t>
            </w:r>
            <w:r w:rsidRPr="006A6B89">
              <w:rPr>
                <w:rFonts w:ascii="Times New Roman" w:hAnsi="Times New Roman" w:cs="Times New Roman"/>
                <w:b/>
                <w:sz w:val="24"/>
                <w:szCs w:val="24"/>
                <w:vertAlign w:val="superscript"/>
              </w:rPr>
              <w:t>3</w:t>
            </w:r>
            <w:r w:rsidRPr="006A6B89">
              <w:rPr>
                <w:rFonts w:ascii="Times New Roman" w:hAnsi="Times New Roman" w:cs="Times New Roman"/>
                <w:b/>
                <w:sz w:val="24"/>
                <w:szCs w:val="24"/>
              </w:rPr>
              <w:t>)</w:t>
            </w:r>
          </w:p>
        </w:tc>
        <w:tc>
          <w:tcPr>
            <w:tcW w:w="3582" w:type="dxa"/>
            <w:vAlign w:val="center"/>
          </w:tcPr>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Ratio</w:t>
            </w:r>
          </w:p>
          <w:p w:rsidR="006A6B89" w:rsidRPr="006A6B89" w:rsidRDefault="006A6B89" w:rsidP="006A6B89">
            <w:pPr>
              <w:pStyle w:val="NoSpacing"/>
              <w:jc w:val="center"/>
              <w:rPr>
                <w:rFonts w:ascii="Times New Roman" w:hAnsi="Times New Roman" w:cs="Times New Roman"/>
                <w:b/>
                <w:sz w:val="24"/>
                <w:szCs w:val="24"/>
              </w:rPr>
            </w:pPr>
            <w:r w:rsidRPr="006A6B89">
              <w:rPr>
                <w:rFonts w:ascii="Times New Roman" w:hAnsi="Times New Roman" w:cs="Times New Roman"/>
                <w:b/>
                <w:sz w:val="24"/>
                <w:szCs w:val="24"/>
              </w:rPr>
              <w:t>Surface Area to Volume</w:t>
            </w:r>
          </w:p>
        </w:tc>
      </w:tr>
      <w:tr w:rsidR="006A6B89" w:rsidTr="006A6B89">
        <w:trPr>
          <w:trHeight w:val="885"/>
        </w:trPr>
        <w:tc>
          <w:tcPr>
            <w:tcW w:w="648" w:type="dxa"/>
            <w:vAlign w:val="center"/>
          </w:tcPr>
          <w:p w:rsidR="006A6B89" w:rsidRDefault="006A6B89" w:rsidP="006A6B89">
            <w:pPr>
              <w:pStyle w:val="NoSpacing"/>
              <w:rPr>
                <w:rFonts w:ascii="Times New Roman" w:hAnsi="Times New Roman" w:cs="Times New Roman"/>
                <w:sz w:val="24"/>
                <w:szCs w:val="24"/>
              </w:rPr>
            </w:pPr>
            <w:r>
              <w:rPr>
                <w:rFonts w:ascii="Times New Roman" w:hAnsi="Times New Roman" w:cs="Times New Roman"/>
                <w:sz w:val="24"/>
                <w:szCs w:val="24"/>
              </w:rPr>
              <w:t>1</w:t>
            </w:r>
          </w:p>
        </w:tc>
        <w:tc>
          <w:tcPr>
            <w:tcW w:w="2970" w:type="dxa"/>
            <w:vAlign w:val="center"/>
          </w:tcPr>
          <w:p w:rsidR="006A6B89" w:rsidRDefault="006A6B89" w:rsidP="006A6B89">
            <w:pPr>
              <w:pStyle w:val="NoSpacing"/>
              <w:rPr>
                <w:rFonts w:ascii="Times New Roman" w:hAnsi="Times New Roman" w:cs="Times New Roman"/>
                <w:sz w:val="24"/>
                <w:szCs w:val="24"/>
              </w:rPr>
            </w:pPr>
          </w:p>
        </w:tc>
        <w:tc>
          <w:tcPr>
            <w:tcW w:w="1800" w:type="dxa"/>
            <w:vAlign w:val="center"/>
          </w:tcPr>
          <w:p w:rsidR="006A6B89" w:rsidRDefault="006A6B89" w:rsidP="006A6B89">
            <w:pPr>
              <w:pStyle w:val="NoSpacing"/>
              <w:rPr>
                <w:rFonts w:ascii="Times New Roman" w:hAnsi="Times New Roman" w:cs="Times New Roman"/>
                <w:sz w:val="24"/>
                <w:szCs w:val="24"/>
              </w:rPr>
            </w:pPr>
          </w:p>
        </w:tc>
        <w:tc>
          <w:tcPr>
            <w:tcW w:w="1800" w:type="dxa"/>
            <w:vAlign w:val="center"/>
          </w:tcPr>
          <w:p w:rsidR="006A6B89" w:rsidRDefault="006A6B89" w:rsidP="006A6B89">
            <w:pPr>
              <w:pStyle w:val="NoSpacing"/>
              <w:rPr>
                <w:rFonts w:ascii="Times New Roman" w:hAnsi="Times New Roman" w:cs="Times New Roman"/>
                <w:sz w:val="24"/>
                <w:szCs w:val="24"/>
              </w:rPr>
            </w:pPr>
          </w:p>
        </w:tc>
        <w:tc>
          <w:tcPr>
            <w:tcW w:w="3582" w:type="dxa"/>
            <w:vAlign w:val="center"/>
          </w:tcPr>
          <w:p w:rsidR="006A6B89" w:rsidRDefault="006A6B89" w:rsidP="006A6B89">
            <w:pPr>
              <w:pStyle w:val="NoSpacing"/>
              <w:rPr>
                <w:rFonts w:ascii="Times New Roman" w:hAnsi="Times New Roman" w:cs="Times New Roman"/>
                <w:sz w:val="24"/>
                <w:szCs w:val="24"/>
              </w:rPr>
            </w:pPr>
          </w:p>
        </w:tc>
      </w:tr>
      <w:tr w:rsidR="006A6B89" w:rsidTr="006A6B89">
        <w:trPr>
          <w:trHeight w:val="885"/>
        </w:trPr>
        <w:tc>
          <w:tcPr>
            <w:tcW w:w="648" w:type="dxa"/>
            <w:vAlign w:val="center"/>
          </w:tcPr>
          <w:p w:rsidR="006A6B89" w:rsidRDefault="006A6B89" w:rsidP="006A6B89">
            <w:pPr>
              <w:pStyle w:val="NoSpacing"/>
              <w:rPr>
                <w:rFonts w:ascii="Times New Roman" w:hAnsi="Times New Roman" w:cs="Times New Roman"/>
                <w:sz w:val="24"/>
                <w:szCs w:val="24"/>
              </w:rPr>
            </w:pPr>
            <w:r>
              <w:rPr>
                <w:rFonts w:ascii="Times New Roman" w:hAnsi="Times New Roman" w:cs="Times New Roman"/>
                <w:sz w:val="24"/>
                <w:szCs w:val="24"/>
              </w:rPr>
              <w:t>2</w:t>
            </w:r>
          </w:p>
        </w:tc>
        <w:tc>
          <w:tcPr>
            <w:tcW w:w="2970" w:type="dxa"/>
            <w:vAlign w:val="center"/>
          </w:tcPr>
          <w:p w:rsidR="006A6B89" w:rsidRDefault="006A6B89" w:rsidP="006A6B89">
            <w:pPr>
              <w:pStyle w:val="NoSpacing"/>
              <w:rPr>
                <w:rFonts w:ascii="Times New Roman" w:hAnsi="Times New Roman" w:cs="Times New Roman"/>
                <w:sz w:val="24"/>
                <w:szCs w:val="24"/>
              </w:rPr>
            </w:pPr>
          </w:p>
        </w:tc>
        <w:tc>
          <w:tcPr>
            <w:tcW w:w="1800" w:type="dxa"/>
            <w:vAlign w:val="center"/>
          </w:tcPr>
          <w:p w:rsidR="006A6B89" w:rsidRDefault="006A6B89" w:rsidP="006A6B89">
            <w:pPr>
              <w:pStyle w:val="NoSpacing"/>
              <w:rPr>
                <w:rFonts w:ascii="Times New Roman" w:hAnsi="Times New Roman" w:cs="Times New Roman"/>
                <w:sz w:val="24"/>
                <w:szCs w:val="24"/>
              </w:rPr>
            </w:pPr>
          </w:p>
        </w:tc>
        <w:tc>
          <w:tcPr>
            <w:tcW w:w="1800" w:type="dxa"/>
            <w:vAlign w:val="center"/>
          </w:tcPr>
          <w:p w:rsidR="006A6B89" w:rsidRDefault="006A6B89" w:rsidP="006A6B89">
            <w:pPr>
              <w:pStyle w:val="NoSpacing"/>
              <w:rPr>
                <w:rFonts w:ascii="Times New Roman" w:hAnsi="Times New Roman" w:cs="Times New Roman"/>
                <w:sz w:val="24"/>
                <w:szCs w:val="24"/>
              </w:rPr>
            </w:pPr>
          </w:p>
        </w:tc>
        <w:tc>
          <w:tcPr>
            <w:tcW w:w="3582" w:type="dxa"/>
            <w:vAlign w:val="center"/>
          </w:tcPr>
          <w:p w:rsidR="006A6B89" w:rsidRDefault="006A6B89" w:rsidP="006A6B89">
            <w:pPr>
              <w:pStyle w:val="NoSpacing"/>
              <w:rPr>
                <w:rFonts w:ascii="Times New Roman" w:hAnsi="Times New Roman" w:cs="Times New Roman"/>
                <w:sz w:val="24"/>
                <w:szCs w:val="24"/>
              </w:rPr>
            </w:pPr>
          </w:p>
        </w:tc>
      </w:tr>
      <w:tr w:rsidR="006A6B89" w:rsidTr="006A6B89">
        <w:trPr>
          <w:trHeight w:val="885"/>
        </w:trPr>
        <w:tc>
          <w:tcPr>
            <w:tcW w:w="648" w:type="dxa"/>
            <w:vAlign w:val="center"/>
          </w:tcPr>
          <w:p w:rsidR="006A6B89" w:rsidRDefault="006A6B89" w:rsidP="006A6B89">
            <w:pPr>
              <w:pStyle w:val="NoSpacing"/>
              <w:rPr>
                <w:rFonts w:ascii="Times New Roman" w:hAnsi="Times New Roman" w:cs="Times New Roman"/>
                <w:sz w:val="24"/>
                <w:szCs w:val="24"/>
              </w:rPr>
            </w:pPr>
            <w:r>
              <w:rPr>
                <w:rFonts w:ascii="Times New Roman" w:hAnsi="Times New Roman" w:cs="Times New Roman"/>
                <w:sz w:val="24"/>
                <w:szCs w:val="24"/>
              </w:rPr>
              <w:t>3</w:t>
            </w:r>
          </w:p>
        </w:tc>
        <w:tc>
          <w:tcPr>
            <w:tcW w:w="2970" w:type="dxa"/>
            <w:vAlign w:val="center"/>
          </w:tcPr>
          <w:p w:rsidR="006A6B89" w:rsidRDefault="006A6B89" w:rsidP="006A6B89">
            <w:pPr>
              <w:pStyle w:val="NoSpacing"/>
              <w:rPr>
                <w:rFonts w:ascii="Times New Roman" w:hAnsi="Times New Roman" w:cs="Times New Roman"/>
                <w:sz w:val="24"/>
                <w:szCs w:val="24"/>
              </w:rPr>
            </w:pPr>
          </w:p>
        </w:tc>
        <w:tc>
          <w:tcPr>
            <w:tcW w:w="1800" w:type="dxa"/>
            <w:vAlign w:val="center"/>
          </w:tcPr>
          <w:p w:rsidR="006A6B89" w:rsidRDefault="006A6B89" w:rsidP="006A6B89">
            <w:pPr>
              <w:pStyle w:val="NoSpacing"/>
              <w:rPr>
                <w:rFonts w:ascii="Times New Roman" w:hAnsi="Times New Roman" w:cs="Times New Roman"/>
                <w:sz w:val="24"/>
                <w:szCs w:val="24"/>
              </w:rPr>
            </w:pPr>
          </w:p>
        </w:tc>
        <w:tc>
          <w:tcPr>
            <w:tcW w:w="1800" w:type="dxa"/>
            <w:vAlign w:val="center"/>
          </w:tcPr>
          <w:p w:rsidR="006A6B89" w:rsidRDefault="006A6B89" w:rsidP="006A6B89">
            <w:pPr>
              <w:pStyle w:val="NoSpacing"/>
              <w:rPr>
                <w:rFonts w:ascii="Times New Roman" w:hAnsi="Times New Roman" w:cs="Times New Roman"/>
                <w:sz w:val="24"/>
                <w:szCs w:val="24"/>
              </w:rPr>
            </w:pPr>
          </w:p>
        </w:tc>
        <w:tc>
          <w:tcPr>
            <w:tcW w:w="3582" w:type="dxa"/>
            <w:vAlign w:val="center"/>
          </w:tcPr>
          <w:p w:rsidR="006A6B89" w:rsidRDefault="006A6B89" w:rsidP="006A6B89">
            <w:pPr>
              <w:pStyle w:val="NoSpacing"/>
              <w:rPr>
                <w:rFonts w:ascii="Times New Roman" w:hAnsi="Times New Roman" w:cs="Times New Roman"/>
                <w:sz w:val="24"/>
                <w:szCs w:val="24"/>
              </w:rPr>
            </w:pPr>
          </w:p>
        </w:tc>
      </w:tr>
    </w:tbl>
    <w:p w:rsidR="006A6B89" w:rsidRDefault="006A6B89" w:rsidP="006A6B89">
      <w:pPr>
        <w:pStyle w:val="NoSpacing"/>
        <w:ind w:left="360"/>
        <w:rPr>
          <w:rFonts w:ascii="Times New Roman" w:hAnsi="Times New Roman" w:cs="Times New Roman"/>
          <w:sz w:val="24"/>
          <w:szCs w:val="24"/>
        </w:rPr>
      </w:pPr>
    </w:p>
    <w:p w:rsidR="006A6B89" w:rsidRPr="006A6B89" w:rsidRDefault="006A6B89" w:rsidP="006A6B89">
      <w:pPr>
        <w:pStyle w:val="NoSpacing"/>
        <w:ind w:left="720"/>
        <w:rPr>
          <w:rFonts w:ascii="Times New Roman" w:hAnsi="Times New Roman" w:cs="Times New Roman"/>
          <w:sz w:val="24"/>
          <w:szCs w:val="24"/>
        </w:rPr>
      </w:pPr>
    </w:p>
    <w:p w:rsidR="00310C47" w:rsidRPr="00310C47" w:rsidRDefault="00310C47" w:rsidP="003F1579">
      <w:pPr>
        <w:pStyle w:val="NoSpacing"/>
        <w:jc w:val="center"/>
        <w:rPr>
          <w:rFonts w:ascii="Times New Roman" w:hAnsi="Times New Roman" w:cs="Times New Roman"/>
          <w:sz w:val="24"/>
          <w:szCs w:val="24"/>
        </w:rPr>
      </w:pP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CALCULATIONS:</w:t>
      </w:r>
    </w:p>
    <w:p w:rsidR="003F1579" w:rsidRDefault="00310C47" w:rsidP="00310C47">
      <w:pPr>
        <w:pStyle w:val="NoSpacing"/>
        <w:numPr>
          <w:ilvl w:val="0"/>
          <w:numId w:val="8"/>
        </w:numPr>
        <w:rPr>
          <w:rFonts w:ascii="Times New Roman" w:hAnsi="Times New Roman" w:cs="Times New Roman"/>
          <w:sz w:val="24"/>
          <w:szCs w:val="24"/>
        </w:rPr>
      </w:pPr>
      <w:r w:rsidRPr="00310C47">
        <w:rPr>
          <w:rFonts w:ascii="Times New Roman" w:hAnsi="Times New Roman" w:cs="Times New Roman"/>
          <w:sz w:val="24"/>
          <w:szCs w:val="24"/>
        </w:rPr>
        <w:t>Calculate the total surface area for each cell model by the following formula:</w:t>
      </w:r>
    </w:p>
    <w:p w:rsidR="00310C47" w:rsidRPr="003F1579" w:rsidRDefault="00310C47" w:rsidP="003F1579">
      <w:pPr>
        <w:pStyle w:val="NoSpacing"/>
        <w:ind w:left="1440"/>
        <w:rPr>
          <w:rFonts w:ascii="Times New Roman" w:hAnsi="Times New Roman" w:cs="Times New Roman"/>
          <w:sz w:val="24"/>
          <w:szCs w:val="24"/>
        </w:rPr>
      </w:pPr>
      <w:r w:rsidRPr="003F1579">
        <w:rPr>
          <w:rFonts w:ascii="Times New Roman" w:hAnsi="Times New Roman" w:cs="Times New Roman"/>
          <w:sz w:val="24"/>
          <w:szCs w:val="24"/>
        </w:rPr>
        <w:t>Surface area</w:t>
      </w:r>
      <w:r w:rsidR="006A6B89">
        <w:rPr>
          <w:rFonts w:ascii="Times New Roman" w:hAnsi="Times New Roman" w:cs="Times New Roman"/>
          <w:sz w:val="24"/>
          <w:szCs w:val="24"/>
        </w:rPr>
        <w:t xml:space="preserve"> of a cube</w:t>
      </w:r>
      <w:r w:rsidRPr="003F1579">
        <w:rPr>
          <w:rFonts w:ascii="Times New Roman" w:hAnsi="Times New Roman" w:cs="Times New Roman"/>
          <w:sz w:val="24"/>
          <w:szCs w:val="24"/>
        </w:rPr>
        <w:t xml:space="preserve"> = (length x width) x 6 sides</w:t>
      </w: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ab/>
      </w:r>
    </w:p>
    <w:p w:rsidR="003F1579" w:rsidRDefault="00310C47" w:rsidP="003F1579">
      <w:pPr>
        <w:pStyle w:val="NoSpacing"/>
        <w:numPr>
          <w:ilvl w:val="0"/>
          <w:numId w:val="8"/>
        </w:numPr>
        <w:rPr>
          <w:rFonts w:ascii="Times New Roman" w:hAnsi="Times New Roman" w:cs="Times New Roman"/>
          <w:sz w:val="24"/>
          <w:szCs w:val="24"/>
        </w:rPr>
      </w:pPr>
      <w:r w:rsidRPr="00310C47">
        <w:rPr>
          <w:rFonts w:ascii="Times New Roman" w:hAnsi="Times New Roman" w:cs="Times New Roman"/>
          <w:sz w:val="24"/>
          <w:szCs w:val="24"/>
        </w:rPr>
        <w:t>Calculate the volumes for each cell model by the following formula:</w:t>
      </w:r>
    </w:p>
    <w:p w:rsidR="003F1579" w:rsidRDefault="00310C47" w:rsidP="003F1579">
      <w:pPr>
        <w:pStyle w:val="NoSpacing"/>
        <w:ind w:left="1440"/>
        <w:rPr>
          <w:rFonts w:ascii="Times New Roman" w:hAnsi="Times New Roman" w:cs="Times New Roman"/>
          <w:sz w:val="24"/>
          <w:szCs w:val="24"/>
        </w:rPr>
      </w:pPr>
      <w:r w:rsidRPr="003F1579">
        <w:rPr>
          <w:rFonts w:ascii="Times New Roman" w:hAnsi="Times New Roman" w:cs="Times New Roman"/>
          <w:sz w:val="24"/>
          <w:szCs w:val="24"/>
        </w:rPr>
        <w:t xml:space="preserve">Volume = length </w:t>
      </w:r>
      <w:r w:rsidR="006A6B89">
        <w:rPr>
          <w:rFonts w:ascii="Times New Roman" w:hAnsi="Times New Roman" w:cs="Times New Roman"/>
          <w:sz w:val="24"/>
          <w:szCs w:val="24"/>
        </w:rPr>
        <w:t>x</w:t>
      </w:r>
      <w:r w:rsidRPr="003F1579">
        <w:rPr>
          <w:rFonts w:ascii="Times New Roman" w:hAnsi="Times New Roman" w:cs="Times New Roman"/>
          <w:sz w:val="24"/>
          <w:szCs w:val="24"/>
        </w:rPr>
        <w:t xml:space="preserve"> width </w:t>
      </w:r>
      <w:r w:rsidR="006A6B89">
        <w:rPr>
          <w:rFonts w:ascii="Times New Roman" w:hAnsi="Times New Roman" w:cs="Times New Roman"/>
          <w:sz w:val="24"/>
          <w:szCs w:val="24"/>
        </w:rPr>
        <w:t>x</w:t>
      </w:r>
      <w:r w:rsidRPr="003F1579">
        <w:rPr>
          <w:rFonts w:ascii="Times New Roman" w:hAnsi="Times New Roman" w:cs="Times New Roman"/>
          <w:sz w:val="24"/>
          <w:szCs w:val="24"/>
        </w:rPr>
        <w:t xml:space="preserve"> height </w:t>
      </w:r>
    </w:p>
    <w:p w:rsidR="00310C47" w:rsidRPr="00310C47" w:rsidRDefault="00310C47" w:rsidP="00310C47">
      <w:pPr>
        <w:pStyle w:val="NoSpacing"/>
        <w:rPr>
          <w:rFonts w:ascii="Times New Roman" w:hAnsi="Times New Roman" w:cs="Times New Roman"/>
          <w:sz w:val="24"/>
          <w:szCs w:val="24"/>
        </w:rPr>
      </w:pPr>
    </w:p>
    <w:p w:rsidR="00310C47" w:rsidRPr="00310C47" w:rsidRDefault="003F1579" w:rsidP="003F1579">
      <w:pPr>
        <w:pStyle w:val="NoSpacing"/>
        <w:numPr>
          <w:ilvl w:val="0"/>
          <w:numId w:val="8"/>
        </w:numPr>
        <w:rPr>
          <w:rFonts w:ascii="Times New Roman" w:hAnsi="Times New Roman" w:cs="Times New Roman"/>
          <w:sz w:val="24"/>
          <w:szCs w:val="24"/>
        </w:rPr>
      </w:pPr>
      <w:r w:rsidRPr="00310C47">
        <w:rPr>
          <w:rFonts w:ascii="Times New Roman" w:hAnsi="Times New Roman" w:cs="Times New Roman"/>
          <w:noProof/>
          <w:sz w:val="24"/>
          <w:szCs w:val="24"/>
        </w:rPr>
        <w:drawing>
          <wp:anchor distT="0" distB="0" distL="114300" distR="114300" simplePos="0" relativeHeight="251661312" behindDoc="1" locked="0" layoutInCell="1" allowOverlap="1" wp14:anchorId="1763A6F2" wp14:editId="6508483C">
            <wp:simplePos x="0" y="0"/>
            <wp:positionH relativeFrom="column">
              <wp:posOffset>2466975</wp:posOffset>
            </wp:positionH>
            <wp:positionV relativeFrom="paragraph">
              <wp:posOffset>193040</wp:posOffset>
            </wp:positionV>
            <wp:extent cx="1737360" cy="525780"/>
            <wp:effectExtent l="0" t="0" r="0" b="7620"/>
            <wp:wrapTight wrapText="bothSides">
              <wp:wrapPolygon edited="0">
                <wp:start x="0" y="0"/>
                <wp:lineTo x="0" y="21130"/>
                <wp:lineTo x="21316" y="21130"/>
                <wp:lineTo x="21316" y="0"/>
                <wp:lineTo x="0" y="0"/>
              </wp:wrapPolygon>
            </wp:wrapTight>
            <wp:docPr id="3" name="Picture 3" descr="Screen shot 2012-06-2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6-28 at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C47" w:rsidRPr="00310C47">
        <w:rPr>
          <w:rFonts w:ascii="Times New Roman" w:hAnsi="Times New Roman" w:cs="Times New Roman"/>
          <w:sz w:val="24"/>
          <w:szCs w:val="24"/>
        </w:rPr>
        <w:t>Calculate the surface area-to-volume ratio for each cell model by the following formula:</w:t>
      </w:r>
    </w:p>
    <w:p w:rsidR="00310C47" w:rsidRPr="00310C47" w:rsidRDefault="00310C47" w:rsidP="00310C47">
      <w:pPr>
        <w:pStyle w:val="NoSpacing"/>
        <w:rPr>
          <w:rFonts w:ascii="Times New Roman" w:hAnsi="Times New Roman" w:cs="Times New Roman"/>
          <w:sz w:val="24"/>
          <w:szCs w:val="24"/>
        </w:rPr>
      </w:pP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ab/>
      </w:r>
      <w:r w:rsidRPr="00310C47">
        <w:rPr>
          <w:rFonts w:ascii="Times New Roman" w:hAnsi="Times New Roman" w:cs="Times New Roman"/>
          <w:sz w:val="24"/>
          <w:szCs w:val="24"/>
        </w:rPr>
        <w:tab/>
      </w:r>
    </w:p>
    <w:p w:rsidR="00310C47" w:rsidRPr="00310C47" w:rsidRDefault="00310C47" w:rsidP="00310C47">
      <w:pPr>
        <w:pStyle w:val="NoSpacing"/>
        <w:rPr>
          <w:rFonts w:ascii="Times New Roman" w:hAnsi="Times New Roman" w:cs="Times New Roman"/>
          <w:sz w:val="24"/>
          <w:szCs w:val="24"/>
        </w:rPr>
      </w:pPr>
      <w:r w:rsidRPr="00310C47">
        <w:rPr>
          <w:rFonts w:ascii="Times New Roman" w:hAnsi="Times New Roman" w:cs="Times New Roman"/>
          <w:sz w:val="24"/>
          <w:szCs w:val="24"/>
        </w:rPr>
        <w:tab/>
      </w:r>
    </w:p>
    <w:p w:rsidR="003F1579" w:rsidRDefault="003F1579" w:rsidP="00310C47">
      <w:pPr>
        <w:pStyle w:val="NoSpacing"/>
        <w:rPr>
          <w:rFonts w:ascii="Times New Roman" w:hAnsi="Times New Roman" w:cs="Times New Roman"/>
          <w:sz w:val="24"/>
          <w:szCs w:val="24"/>
        </w:rPr>
      </w:pPr>
    </w:p>
    <w:p w:rsidR="006A6B89" w:rsidRDefault="00310C47" w:rsidP="003F1579">
      <w:pPr>
        <w:pStyle w:val="NoSpacing"/>
        <w:jc w:val="center"/>
        <w:rPr>
          <w:rFonts w:ascii="Times New Roman" w:hAnsi="Times New Roman" w:cs="Times New Roman"/>
          <w:sz w:val="24"/>
          <w:szCs w:val="24"/>
        </w:rPr>
      </w:pPr>
      <w:r w:rsidRPr="00310C47">
        <w:rPr>
          <w:rFonts w:ascii="Times New Roman" w:hAnsi="Times New Roman" w:cs="Times New Roman"/>
          <w:sz w:val="24"/>
          <w:szCs w:val="24"/>
        </w:rPr>
        <w:t>These ratios show how many times larger the surface area is as compared with the volume.</w:t>
      </w:r>
      <w:r w:rsidR="003F1579">
        <w:rPr>
          <w:rFonts w:ascii="Times New Roman" w:hAnsi="Times New Roman" w:cs="Times New Roman"/>
          <w:sz w:val="24"/>
          <w:szCs w:val="24"/>
        </w:rPr>
        <w:t xml:space="preserve">  </w:t>
      </w:r>
    </w:p>
    <w:p w:rsidR="003F1579" w:rsidRDefault="00310C47" w:rsidP="003F1579">
      <w:pPr>
        <w:pStyle w:val="NoSpacing"/>
        <w:jc w:val="center"/>
        <w:rPr>
          <w:rFonts w:ascii="Times New Roman" w:hAnsi="Times New Roman" w:cs="Times New Roman"/>
          <w:sz w:val="24"/>
          <w:szCs w:val="24"/>
        </w:rPr>
      </w:pPr>
      <w:r w:rsidRPr="00310C47">
        <w:rPr>
          <w:rFonts w:ascii="Times New Roman" w:hAnsi="Times New Roman" w:cs="Times New Roman"/>
          <w:sz w:val="24"/>
          <w:szCs w:val="24"/>
        </w:rPr>
        <w:t xml:space="preserve">Notice that it becomes </w:t>
      </w:r>
      <w:r w:rsidR="006A6B89">
        <w:rPr>
          <w:rFonts w:ascii="Times New Roman" w:hAnsi="Times New Roman" w:cs="Times New Roman"/>
          <w:sz w:val="24"/>
          <w:szCs w:val="24"/>
        </w:rPr>
        <w:t>small</w:t>
      </w:r>
      <w:r w:rsidRPr="00310C47">
        <w:rPr>
          <w:rFonts w:ascii="Times New Roman" w:hAnsi="Times New Roman" w:cs="Times New Roman"/>
          <w:sz w:val="24"/>
          <w:szCs w:val="24"/>
        </w:rPr>
        <w:t xml:space="preserve"> very quickly.</w:t>
      </w:r>
    </w:p>
    <w:p w:rsidR="003F1579" w:rsidRDefault="003F1579" w:rsidP="003F1579">
      <w:pPr>
        <w:pStyle w:val="NoSpacing"/>
        <w:rPr>
          <w:rFonts w:ascii="Times New Roman" w:hAnsi="Times New Roman" w:cs="Times New Roman"/>
          <w:sz w:val="24"/>
          <w:szCs w:val="24"/>
        </w:rPr>
      </w:pPr>
    </w:p>
    <w:p w:rsidR="006A6B89" w:rsidRDefault="006A6B89">
      <w:pPr>
        <w:rPr>
          <w:rFonts w:ascii="Times New Roman" w:hAnsi="Times New Roman" w:cs="Times New Roman"/>
          <w:sz w:val="24"/>
          <w:szCs w:val="24"/>
        </w:rPr>
      </w:pPr>
      <w:r>
        <w:rPr>
          <w:rFonts w:ascii="Times New Roman" w:hAnsi="Times New Roman" w:cs="Times New Roman"/>
          <w:sz w:val="24"/>
          <w:szCs w:val="24"/>
        </w:rPr>
        <w:br w:type="page"/>
      </w:r>
    </w:p>
    <w:p w:rsidR="00231151" w:rsidRDefault="00636DBE" w:rsidP="003F1579">
      <w:pPr>
        <w:pStyle w:val="ListParagraph"/>
        <w:numPr>
          <w:ilvl w:val="0"/>
          <w:numId w:val="3"/>
        </w:numPr>
        <w:ind w:left="360"/>
        <w:rPr>
          <w:rFonts w:ascii="Times New Roman" w:hAnsi="Times New Roman" w:cs="Times New Roman"/>
          <w:sz w:val="24"/>
          <w:szCs w:val="24"/>
        </w:rPr>
      </w:pPr>
      <w:r w:rsidRPr="00294541">
        <w:rPr>
          <w:rFonts w:ascii="Times New Roman" w:hAnsi="Times New Roman" w:cs="Times New Roman"/>
          <w:sz w:val="24"/>
          <w:szCs w:val="24"/>
        </w:rPr>
        <w:lastRenderedPageBreak/>
        <w:t>Which cel</w:t>
      </w:r>
      <w:r w:rsidR="00152111" w:rsidRPr="00294541">
        <w:rPr>
          <w:rFonts w:ascii="Times New Roman" w:hAnsi="Times New Roman" w:cs="Times New Roman"/>
          <w:sz w:val="24"/>
          <w:szCs w:val="24"/>
        </w:rPr>
        <w:t>l has the greatest v</w:t>
      </w:r>
      <w:r w:rsidRPr="00294541">
        <w:rPr>
          <w:rFonts w:ascii="Times New Roman" w:hAnsi="Times New Roman" w:cs="Times New Roman"/>
          <w:sz w:val="24"/>
          <w:szCs w:val="24"/>
        </w:rPr>
        <w:t>olume?</w:t>
      </w:r>
    </w:p>
    <w:p w:rsidR="00231151" w:rsidRPr="00231151" w:rsidRDefault="00231151" w:rsidP="00231151">
      <w:pPr>
        <w:pStyle w:val="ListParagraph"/>
        <w:ind w:left="360"/>
        <w:rPr>
          <w:rFonts w:ascii="Times New Roman" w:hAnsi="Times New Roman" w:cs="Times New Roman"/>
          <w:sz w:val="24"/>
          <w:szCs w:val="24"/>
        </w:rPr>
      </w:pPr>
    </w:p>
    <w:p w:rsidR="00636DBE" w:rsidRPr="00294541" w:rsidRDefault="00636DBE" w:rsidP="00231151">
      <w:pPr>
        <w:pStyle w:val="ListParagraph"/>
        <w:numPr>
          <w:ilvl w:val="0"/>
          <w:numId w:val="3"/>
        </w:numPr>
        <w:ind w:left="360"/>
        <w:rPr>
          <w:rFonts w:ascii="Times New Roman" w:hAnsi="Times New Roman" w:cs="Times New Roman"/>
          <w:sz w:val="24"/>
          <w:szCs w:val="24"/>
        </w:rPr>
      </w:pPr>
      <w:r w:rsidRPr="00294541">
        <w:rPr>
          <w:rFonts w:ascii="Times New Roman" w:hAnsi="Times New Roman" w:cs="Times New Roman"/>
          <w:sz w:val="24"/>
          <w:szCs w:val="24"/>
        </w:rPr>
        <w:t xml:space="preserve">Which cell has the </w:t>
      </w:r>
      <w:r w:rsidR="00152111" w:rsidRPr="00294541">
        <w:rPr>
          <w:rFonts w:ascii="Times New Roman" w:hAnsi="Times New Roman" w:cs="Times New Roman"/>
          <w:sz w:val="24"/>
          <w:szCs w:val="24"/>
        </w:rPr>
        <w:t>smallest</w:t>
      </w:r>
      <w:r w:rsidRPr="00294541">
        <w:rPr>
          <w:rFonts w:ascii="Times New Roman" w:hAnsi="Times New Roman" w:cs="Times New Roman"/>
          <w:sz w:val="24"/>
          <w:szCs w:val="24"/>
        </w:rPr>
        <w:t xml:space="preserve"> volume?</w:t>
      </w:r>
    </w:p>
    <w:p w:rsidR="00231151" w:rsidRPr="00294541" w:rsidRDefault="00231151" w:rsidP="00231151">
      <w:pPr>
        <w:pStyle w:val="ListParagraph"/>
        <w:ind w:left="360" w:hanging="360"/>
        <w:rPr>
          <w:rFonts w:ascii="Times New Roman" w:hAnsi="Times New Roman" w:cs="Times New Roman"/>
          <w:sz w:val="24"/>
          <w:szCs w:val="24"/>
        </w:rPr>
      </w:pPr>
    </w:p>
    <w:p w:rsidR="00231151" w:rsidRPr="00231151" w:rsidRDefault="00636DBE" w:rsidP="00231151">
      <w:pPr>
        <w:pStyle w:val="ListParagraph"/>
        <w:numPr>
          <w:ilvl w:val="0"/>
          <w:numId w:val="3"/>
        </w:numPr>
        <w:ind w:left="360"/>
        <w:rPr>
          <w:rFonts w:ascii="Times New Roman" w:hAnsi="Times New Roman" w:cs="Times New Roman"/>
          <w:sz w:val="24"/>
          <w:szCs w:val="24"/>
        </w:rPr>
      </w:pPr>
      <w:r w:rsidRPr="00294541">
        <w:rPr>
          <w:rFonts w:ascii="Times New Roman" w:hAnsi="Times New Roman" w:cs="Times New Roman"/>
          <w:sz w:val="24"/>
          <w:szCs w:val="24"/>
        </w:rPr>
        <w:t>Which cell has the greatest surface area?</w:t>
      </w:r>
    </w:p>
    <w:p w:rsidR="00231151" w:rsidRDefault="00231151" w:rsidP="00231151">
      <w:pPr>
        <w:pStyle w:val="ListParagraph"/>
        <w:ind w:left="360"/>
        <w:rPr>
          <w:rFonts w:ascii="Times New Roman" w:hAnsi="Times New Roman" w:cs="Times New Roman"/>
          <w:sz w:val="24"/>
          <w:szCs w:val="24"/>
        </w:rPr>
      </w:pPr>
    </w:p>
    <w:p w:rsidR="00636DBE" w:rsidRPr="00294541" w:rsidRDefault="00636DBE" w:rsidP="00231151">
      <w:pPr>
        <w:pStyle w:val="ListParagraph"/>
        <w:numPr>
          <w:ilvl w:val="0"/>
          <w:numId w:val="3"/>
        </w:numPr>
        <w:ind w:left="360"/>
        <w:rPr>
          <w:rFonts w:ascii="Times New Roman" w:hAnsi="Times New Roman" w:cs="Times New Roman"/>
          <w:sz w:val="24"/>
          <w:szCs w:val="24"/>
        </w:rPr>
      </w:pPr>
      <w:r w:rsidRPr="00294541">
        <w:rPr>
          <w:rFonts w:ascii="Times New Roman" w:hAnsi="Times New Roman" w:cs="Times New Roman"/>
          <w:sz w:val="24"/>
          <w:szCs w:val="24"/>
        </w:rPr>
        <w:t>Which cell has the smallest surface area?</w:t>
      </w:r>
    </w:p>
    <w:p w:rsidR="00152111" w:rsidRPr="00294541" w:rsidRDefault="00152111" w:rsidP="00231151">
      <w:pPr>
        <w:pStyle w:val="ListParagraph"/>
        <w:ind w:left="360" w:hanging="360"/>
        <w:rPr>
          <w:rFonts w:ascii="Times New Roman" w:hAnsi="Times New Roman" w:cs="Times New Roman"/>
          <w:sz w:val="24"/>
          <w:szCs w:val="24"/>
        </w:rPr>
      </w:pPr>
    </w:p>
    <w:p w:rsidR="00636DBE" w:rsidRPr="00294541" w:rsidRDefault="00636DBE" w:rsidP="00231151">
      <w:pPr>
        <w:pStyle w:val="ListParagraph"/>
        <w:numPr>
          <w:ilvl w:val="0"/>
          <w:numId w:val="3"/>
        </w:numPr>
        <w:ind w:left="360"/>
        <w:rPr>
          <w:rFonts w:ascii="Times New Roman" w:hAnsi="Times New Roman" w:cs="Times New Roman"/>
          <w:sz w:val="24"/>
          <w:szCs w:val="24"/>
        </w:rPr>
      </w:pPr>
      <w:r w:rsidRPr="00294541">
        <w:rPr>
          <w:rFonts w:ascii="Times New Roman" w:hAnsi="Times New Roman" w:cs="Times New Roman"/>
          <w:sz w:val="24"/>
          <w:szCs w:val="24"/>
        </w:rPr>
        <w:t>Which cell has the greatest surface area to volume</w:t>
      </w:r>
      <w:r w:rsidR="003D4DAA">
        <w:rPr>
          <w:rFonts w:ascii="Times New Roman" w:hAnsi="Times New Roman" w:cs="Times New Roman"/>
          <w:sz w:val="24"/>
          <w:szCs w:val="24"/>
        </w:rPr>
        <w:t xml:space="preserve"> ratio</w:t>
      </w:r>
      <w:r w:rsidRPr="00294541">
        <w:rPr>
          <w:rFonts w:ascii="Times New Roman" w:hAnsi="Times New Roman" w:cs="Times New Roman"/>
          <w:sz w:val="24"/>
          <w:szCs w:val="24"/>
        </w:rPr>
        <w:t>?</w:t>
      </w:r>
    </w:p>
    <w:p w:rsidR="00152111" w:rsidRPr="00294541" w:rsidRDefault="00152111" w:rsidP="00231151">
      <w:pPr>
        <w:pStyle w:val="ListParagraph"/>
        <w:ind w:left="360" w:hanging="360"/>
        <w:rPr>
          <w:rFonts w:ascii="Times New Roman" w:hAnsi="Times New Roman" w:cs="Times New Roman"/>
          <w:sz w:val="24"/>
          <w:szCs w:val="24"/>
        </w:rPr>
      </w:pPr>
    </w:p>
    <w:p w:rsidR="00636DBE" w:rsidRPr="00294541" w:rsidRDefault="00152111" w:rsidP="00231151">
      <w:pPr>
        <w:pStyle w:val="ListParagraph"/>
        <w:numPr>
          <w:ilvl w:val="0"/>
          <w:numId w:val="3"/>
        </w:numPr>
        <w:ind w:left="360"/>
        <w:rPr>
          <w:rFonts w:ascii="Times New Roman" w:hAnsi="Times New Roman" w:cs="Times New Roman"/>
          <w:sz w:val="24"/>
          <w:szCs w:val="24"/>
        </w:rPr>
      </w:pPr>
      <w:r w:rsidRPr="00294541">
        <w:rPr>
          <w:rFonts w:ascii="Times New Roman" w:hAnsi="Times New Roman" w:cs="Times New Roman"/>
          <w:sz w:val="24"/>
          <w:szCs w:val="24"/>
        </w:rPr>
        <w:t xml:space="preserve">How many small cubes </w:t>
      </w:r>
      <w:r w:rsidR="00636DBE" w:rsidRPr="00294541">
        <w:rPr>
          <w:rFonts w:ascii="Times New Roman" w:hAnsi="Times New Roman" w:cs="Times New Roman"/>
          <w:sz w:val="24"/>
          <w:szCs w:val="24"/>
        </w:rPr>
        <w:t xml:space="preserve">do you think it would take to fill the </w:t>
      </w:r>
      <w:r w:rsidRPr="00294541">
        <w:rPr>
          <w:rFonts w:ascii="Times New Roman" w:hAnsi="Times New Roman" w:cs="Times New Roman"/>
          <w:sz w:val="24"/>
          <w:szCs w:val="24"/>
        </w:rPr>
        <w:t>medium cube</w:t>
      </w:r>
      <w:r w:rsidR="00636DBE" w:rsidRPr="00294541">
        <w:rPr>
          <w:rFonts w:ascii="Times New Roman" w:hAnsi="Times New Roman" w:cs="Times New Roman"/>
          <w:sz w:val="24"/>
          <w:szCs w:val="24"/>
        </w:rPr>
        <w:t>?</w:t>
      </w:r>
    </w:p>
    <w:p w:rsidR="003F1579" w:rsidRDefault="003F1579" w:rsidP="00294541">
      <w:pPr>
        <w:pStyle w:val="NoSpacing"/>
        <w:rPr>
          <w:rFonts w:ascii="Times New Roman" w:hAnsi="Times New Roman" w:cs="Times New Roman"/>
          <w:sz w:val="24"/>
          <w:szCs w:val="24"/>
        </w:rPr>
      </w:pPr>
    </w:p>
    <w:p w:rsidR="00231151" w:rsidRDefault="00294541" w:rsidP="00294541">
      <w:pPr>
        <w:pStyle w:val="NoSpacing"/>
        <w:rPr>
          <w:rFonts w:ascii="Times New Roman" w:hAnsi="Times New Roman" w:cs="Times New Roman"/>
          <w:sz w:val="28"/>
          <w:szCs w:val="24"/>
        </w:rPr>
      </w:pPr>
      <w:r w:rsidRPr="00231151">
        <w:rPr>
          <w:rFonts w:ascii="Times New Roman" w:hAnsi="Times New Roman" w:cs="Times New Roman"/>
          <w:b/>
          <w:i/>
          <w:sz w:val="28"/>
          <w:szCs w:val="24"/>
        </w:rPr>
        <w:t>Why are cells so small?</w:t>
      </w:r>
      <w:r w:rsidRPr="00231151">
        <w:rPr>
          <w:rFonts w:ascii="Times New Roman" w:hAnsi="Times New Roman" w:cs="Times New Roman"/>
          <w:sz w:val="28"/>
          <w:szCs w:val="24"/>
        </w:rPr>
        <w:t xml:space="preserve"> </w:t>
      </w:r>
    </w:p>
    <w:p w:rsidR="00231151" w:rsidRDefault="00231151" w:rsidP="00294541">
      <w:pPr>
        <w:pStyle w:val="NoSpacing"/>
        <w:rPr>
          <w:rFonts w:ascii="Times New Roman" w:hAnsi="Times New Roman" w:cs="Times New Roman"/>
          <w:sz w:val="28"/>
          <w:szCs w:val="24"/>
        </w:rPr>
      </w:pPr>
    </w:p>
    <w:p w:rsidR="00294541" w:rsidRPr="00294541" w:rsidRDefault="00294541" w:rsidP="00294541">
      <w:pPr>
        <w:pStyle w:val="NoSpacing"/>
        <w:rPr>
          <w:rFonts w:ascii="Times New Roman" w:hAnsi="Times New Roman" w:cs="Times New Roman"/>
          <w:sz w:val="24"/>
          <w:szCs w:val="24"/>
        </w:rPr>
      </w:pPr>
      <w:r w:rsidRPr="00294541">
        <w:rPr>
          <w:rFonts w:ascii="Times New Roman" w:hAnsi="Times New Roman" w:cs="Times New Roman"/>
          <w:sz w:val="24"/>
          <w:szCs w:val="24"/>
        </w:rPr>
        <w:t xml:space="preserve">Think about this: even though a whale is much larger than a human and a human is much larger than a tulip, their cells are all roughly the same size. Whales </w:t>
      </w:r>
      <w:proofErr w:type="spellStart"/>
      <w:r w:rsidRPr="00294541">
        <w:rPr>
          <w:rFonts w:ascii="Times New Roman" w:hAnsi="Times New Roman" w:cs="Times New Roman"/>
          <w:sz w:val="24"/>
          <w:szCs w:val="24"/>
        </w:rPr>
        <w:t>donʼt</w:t>
      </w:r>
      <w:proofErr w:type="spellEnd"/>
      <w:r w:rsidRPr="00294541">
        <w:rPr>
          <w:rFonts w:ascii="Times New Roman" w:hAnsi="Times New Roman" w:cs="Times New Roman"/>
          <w:sz w:val="24"/>
          <w:szCs w:val="24"/>
        </w:rPr>
        <w:t xml:space="preserve"> have larger cells than humans, just more of them.  </w:t>
      </w:r>
    </w:p>
    <w:p w:rsidR="00294541" w:rsidRPr="00294541" w:rsidRDefault="00294541" w:rsidP="00294541">
      <w:pPr>
        <w:pStyle w:val="NoSpacing"/>
        <w:rPr>
          <w:rFonts w:ascii="Times New Roman" w:hAnsi="Times New Roman" w:cs="Times New Roman"/>
          <w:sz w:val="24"/>
          <w:szCs w:val="24"/>
        </w:rPr>
      </w:pPr>
    </w:p>
    <w:p w:rsidR="00294541" w:rsidRPr="00294541" w:rsidRDefault="00294541" w:rsidP="00294541">
      <w:pPr>
        <w:pStyle w:val="NoSpacing"/>
        <w:rPr>
          <w:rFonts w:ascii="Times New Roman" w:hAnsi="Times New Roman" w:cs="Times New Roman"/>
          <w:sz w:val="24"/>
          <w:szCs w:val="24"/>
        </w:rPr>
      </w:pPr>
      <w:r w:rsidRPr="00294541">
        <w:rPr>
          <w:rFonts w:ascii="Times New Roman" w:hAnsi="Times New Roman" w:cs="Times New Roman"/>
          <w:sz w:val="24"/>
          <w:szCs w:val="24"/>
        </w:rPr>
        <w:t>There is a very specific reason why cells are the size they are. Anytime this cell interacts with its environment, it does so at its membrane. The more membrane a cell has, the more exchange it can perform with its environment. (This exchange can include activities such as obtaining nutrients or getting rid of wastes.) We refer to the amount of surface that an object has as its surface area (SA).</w:t>
      </w:r>
    </w:p>
    <w:p w:rsidR="00294541" w:rsidRPr="00294541" w:rsidRDefault="00294541" w:rsidP="00294541">
      <w:pPr>
        <w:pStyle w:val="NoSpacing"/>
        <w:rPr>
          <w:rFonts w:ascii="Times New Roman" w:hAnsi="Times New Roman" w:cs="Times New Roman"/>
          <w:sz w:val="24"/>
          <w:szCs w:val="24"/>
        </w:rPr>
      </w:pPr>
    </w:p>
    <w:p w:rsidR="00294541" w:rsidRPr="00294541" w:rsidRDefault="00294541" w:rsidP="00294541">
      <w:pPr>
        <w:pStyle w:val="NoSpacing"/>
        <w:rPr>
          <w:rFonts w:ascii="Times New Roman" w:hAnsi="Times New Roman" w:cs="Times New Roman"/>
          <w:sz w:val="24"/>
          <w:szCs w:val="24"/>
        </w:rPr>
      </w:pPr>
      <w:r w:rsidRPr="00294541">
        <w:rPr>
          <w:rFonts w:ascii="Times New Roman" w:hAnsi="Times New Roman" w:cs="Times New Roman"/>
          <w:sz w:val="24"/>
          <w:szCs w:val="24"/>
        </w:rPr>
        <w:t>Once materials get inside the cell, they move via diffusion. Diffusion is the random movement of particles that results in their dispersion in the cytoplasm. A drop of food coloring in a beaker of water will diffuse until the entire beaker is the same color. This type of movement occurs inside cells as a way of dispersing molecules. Diffusion works best over short distances. Imagine how long it would take food coloring molecules to diffuse in a water glass vs. in a swimming pool. Because the water glass has less volume (V), diffusion is more efficient.</w:t>
      </w:r>
    </w:p>
    <w:p w:rsidR="00294541" w:rsidRPr="00294541" w:rsidRDefault="00294541" w:rsidP="00294541">
      <w:pPr>
        <w:pStyle w:val="NoSpacing"/>
        <w:rPr>
          <w:rFonts w:ascii="Times New Roman" w:hAnsi="Times New Roman" w:cs="Times New Roman"/>
          <w:sz w:val="24"/>
          <w:szCs w:val="24"/>
        </w:rPr>
      </w:pPr>
    </w:p>
    <w:p w:rsidR="00294541" w:rsidRPr="00231151" w:rsidRDefault="00294541" w:rsidP="00294541">
      <w:pPr>
        <w:pStyle w:val="NoSpacing"/>
        <w:rPr>
          <w:rFonts w:ascii="Times New Roman" w:hAnsi="Times New Roman" w:cs="Times New Roman"/>
          <w:b/>
          <w:sz w:val="24"/>
          <w:szCs w:val="24"/>
        </w:rPr>
      </w:pPr>
      <w:r w:rsidRPr="00294541">
        <w:rPr>
          <w:rFonts w:ascii="Times New Roman" w:hAnsi="Times New Roman" w:cs="Times New Roman"/>
          <w:sz w:val="24"/>
          <w:szCs w:val="24"/>
        </w:rPr>
        <w:t xml:space="preserve">Cells try to </w:t>
      </w:r>
      <w:r w:rsidRPr="00294541">
        <w:rPr>
          <w:rFonts w:ascii="Times New Roman" w:hAnsi="Times New Roman" w:cs="Times New Roman"/>
          <w:b/>
          <w:bCs/>
          <w:sz w:val="24"/>
          <w:szCs w:val="24"/>
        </w:rPr>
        <w:t xml:space="preserve">maximize </w:t>
      </w:r>
      <w:r w:rsidRPr="00294541">
        <w:rPr>
          <w:rFonts w:ascii="Times New Roman" w:hAnsi="Times New Roman" w:cs="Times New Roman"/>
          <w:sz w:val="24"/>
          <w:szCs w:val="24"/>
        </w:rPr>
        <w:t xml:space="preserve">their surface area (in order to improve exchange) and </w:t>
      </w:r>
      <w:r w:rsidRPr="00294541">
        <w:rPr>
          <w:rFonts w:ascii="Times New Roman" w:hAnsi="Times New Roman" w:cs="Times New Roman"/>
          <w:b/>
          <w:bCs/>
          <w:sz w:val="24"/>
          <w:szCs w:val="24"/>
        </w:rPr>
        <w:t xml:space="preserve">minimize </w:t>
      </w:r>
      <w:r w:rsidRPr="00294541">
        <w:rPr>
          <w:rFonts w:ascii="Times New Roman" w:hAnsi="Times New Roman" w:cs="Times New Roman"/>
          <w:sz w:val="24"/>
          <w:szCs w:val="24"/>
        </w:rPr>
        <w:t xml:space="preserve">their volume (to make diffusion more efficient). A basketball-sized cell would have lots of surface area (good), but also lots of volume (bad). Think about how long it would take molecules to diffuse from the outer portion of the ball to the center. A </w:t>
      </w:r>
      <w:proofErr w:type="spellStart"/>
      <w:r w:rsidRPr="00294541">
        <w:rPr>
          <w:rFonts w:ascii="Times New Roman" w:hAnsi="Times New Roman" w:cs="Times New Roman"/>
          <w:sz w:val="24"/>
          <w:szCs w:val="24"/>
        </w:rPr>
        <w:t>ping-pong</w:t>
      </w:r>
      <w:proofErr w:type="spellEnd"/>
      <w:r w:rsidRPr="00294541">
        <w:rPr>
          <w:rFonts w:ascii="Times New Roman" w:hAnsi="Times New Roman" w:cs="Times New Roman"/>
          <w:sz w:val="24"/>
          <w:szCs w:val="24"/>
        </w:rPr>
        <w:t xml:space="preserve"> ball or a marble would be better choices. When we discuss the interplay of these two quantities, we use the ratio of surface area to volume (abbreviated SA/V). </w:t>
      </w:r>
      <w:r w:rsidRPr="00231151">
        <w:rPr>
          <w:rFonts w:ascii="Times New Roman" w:hAnsi="Times New Roman" w:cs="Times New Roman"/>
          <w:b/>
          <w:sz w:val="24"/>
          <w:szCs w:val="24"/>
        </w:rPr>
        <w:t>Ideal cells have large SA values, but small V values.</w:t>
      </w:r>
    </w:p>
    <w:p w:rsidR="00294541" w:rsidRPr="00294541" w:rsidRDefault="00294541" w:rsidP="00294541">
      <w:pPr>
        <w:pStyle w:val="NoSpacing"/>
        <w:rPr>
          <w:rFonts w:ascii="Times New Roman" w:hAnsi="Times New Roman" w:cs="Times New Roman"/>
          <w:sz w:val="24"/>
          <w:szCs w:val="24"/>
        </w:rPr>
      </w:pPr>
    </w:p>
    <w:p w:rsidR="00294541" w:rsidRPr="00294541" w:rsidRDefault="00294541" w:rsidP="00294541">
      <w:pPr>
        <w:pStyle w:val="NoSpacing"/>
        <w:rPr>
          <w:rFonts w:ascii="Times New Roman" w:hAnsi="Times New Roman" w:cs="Times New Roman"/>
          <w:b/>
          <w:bCs/>
          <w:sz w:val="24"/>
          <w:szCs w:val="24"/>
        </w:rPr>
      </w:pPr>
      <w:r w:rsidRPr="00294541">
        <w:rPr>
          <w:rFonts w:ascii="Times New Roman" w:hAnsi="Times New Roman" w:cs="Times New Roman"/>
          <w:b/>
          <w:bCs/>
          <w:sz w:val="24"/>
          <w:szCs w:val="24"/>
        </w:rPr>
        <w:t>Instructions:</w:t>
      </w:r>
    </w:p>
    <w:p w:rsidR="00294541" w:rsidRPr="00294541" w:rsidRDefault="00294541" w:rsidP="00294541">
      <w:pPr>
        <w:pStyle w:val="NoSpacing"/>
        <w:rPr>
          <w:rFonts w:ascii="Times New Roman" w:hAnsi="Times New Roman" w:cs="Times New Roman"/>
          <w:sz w:val="24"/>
          <w:szCs w:val="24"/>
        </w:rPr>
      </w:pPr>
      <w:r w:rsidRPr="00294541">
        <w:rPr>
          <w:rFonts w:ascii="Times New Roman" w:hAnsi="Times New Roman" w:cs="Times New Roman"/>
          <w:sz w:val="24"/>
          <w:szCs w:val="24"/>
        </w:rPr>
        <w:t xml:space="preserve">First, look at the photos of the cells. These are very young embryos from sea urchins, marine organisms that you may have seen in nature documentaries or possibly along a rocky coastline. These photos were taken over a span of 105 minutes, beginning immediately after fertilization (Panel 1). The fertilized egg then divided once (Panel 3) to produce a two cell embryo (Panel 4), and then again (Panel 5) to produce a 4-cell embryo (Panel 6). </w:t>
      </w:r>
    </w:p>
    <w:p w:rsidR="00294541" w:rsidRPr="00294541" w:rsidRDefault="00294541" w:rsidP="00294541">
      <w:pPr>
        <w:pStyle w:val="NoSpacing"/>
        <w:rPr>
          <w:rFonts w:ascii="Times New Roman" w:hAnsi="Times New Roman" w:cs="Times New Roman"/>
          <w:sz w:val="24"/>
          <w:szCs w:val="24"/>
        </w:rPr>
      </w:pPr>
    </w:p>
    <w:p w:rsidR="00294541" w:rsidRPr="00294541" w:rsidRDefault="003F1579" w:rsidP="00294541">
      <w:pPr>
        <w:pStyle w:val="NoSpacing"/>
        <w:rPr>
          <w:rFonts w:ascii="Times New Roman" w:hAnsi="Times New Roman" w:cs="Times New Roman"/>
          <w:sz w:val="24"/>
          <w:szCs w:val="24"/>
        </w:rPr>
      </w:pPr>
      <w:r w:rsidRPr="00294541">
        <w:rPr>
          <w:rFonts w:ascii="Times New Roman" w:hAnsi="Times New Roman" w:cs="Times New Roman"/>
          <w:noProof/>
          <w:sz w:val="24"/>
          <w:szCs w:val="24"/>
        </w:rPr>
        <w:drawing>
          <wp:anchor distT="0" distB="0" distL="114300" distR="114300" simplePos="0" relativeHeight="251660288" behindDoc="1" locked="0" layoutInCell="1" allowOverlap="1" wp14:anchorId="0650752C" wp14:editId="57ABD9CC">
            <wp:simplePos x="0" y="0"/>
            <wp:positionH relativeFrom="column">
              <wp:posOffset>5262245</wp:posOffset>
            </wp:positionH>
            <wp:positionV relativeFrom="paragraph">
              <wp:posOffset>84455</wp:posOffset>
            </wp:positionV>
            <wp:extent cx="1604645" cy="1350010"/>
            <wp:effectExtent l="0" t="0" r="0" b="2540"/>
            <wp:wrapTight wrapText="bothSides">
              <wp:wrapPolygon edited="0">
                <wp:start x="0" y="0"/>
                <wp:lineTo x="0" y="21336"/>
                <wp:lineTo x="21284" y="21336"/>
                <wp:lineTo x="212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64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541" w:rsidRPr="00294541">
        <w:rPr>
          <w:rFonts w:ascii="Times New Roman" w:hAnsi="Times New Roman" w:cs="Times New Roman"/>
          <w:sz w:val="24"/>
          <w:szCs w:val="24"/>
        </w:rPr>
        <w:t>Eventually, hundreds of divisions would result in a tiny sea urchin larva that w</w:t>
      </w:r>
      <w:r w:rsidR="00231151">
        <w:rPr>
          <w:rFonts w:ascii="Times New Roman" w:hAnsi="Times New Roman" w:cs="Times New Roman"/>
          <w:sz w:val="24"/>
          <w:szCs w:val="24"/>
        </w:rPr>
        <w:t xml:space="preserve">ould settle to the sea bed and </w:t>
      </w:r>
      <w:r w:rsidR="00294541" w:rsidRPr="00294541">
        <w:rPr>
          <w:rFonts w:ascii="Times New Roman" w:hAnsi="Times New Roman" w:cs="Times New Roman"/>
          <w:sz w:val="24"/>
          <w:szCs w:val="24"/>
        </w:rPr>
        <w:t xml:space="preserve">grow into a mature urchin (see photo </w:t>
      </w:r>
      <w:r w:rsidR="00231151">
        <w:rPr>
          <w:rFonts w:ascii="Times New Roman" w:hAnsi="Times New Roman" w:cs="Times New Roman"/>
          <w:sz w:val="24"/>
          <w:szCs w:val="24"/>
        </w:rPr>
        <w:t>to right</w:t>
      </w:r>
      <w:r w:rsidR="00294541" w:rsidRPr="00294541">
        <w:rPr>
          <w:rFonts w:ascii="Times New Roman" w:hAnsi="Times New Roman" w:cs="Times New Roman"/>
          <w:sz w:val="24"/>
          <w:szCs w:val="24"/>
        </w:rPr>
        <w:t>).</w:t>
      </w:r>
    </w:p>
    <w:p w:rsidR="00294541" w:rsidRPr="00294541" w:rsidRDefault="00294541" w:rsidP="00294541">
      <w:pPr>
        <w:pStyle w:val="NoSpacing"/>
        <w:rPr>
          <w:rFonts w:ascii="Times New Roman" w:hAnsi="Times New Roman" w:cs="Times New Roman"/>
          <w:sz w:val="24"/>
          <w:szCs w:val="24"/>
        </w:rPr>
      </w:pPr>
    </w:p>
    <w:p w:rsidR="00636DBE" w:rsidRPr="00294541" w:rsidRDefault="00294541" w:rsidP="00294541">
      <w:pPr>
        <w:pStyle w:val="NoSpacing"/>
        <w:rPr>
          <w:rFonts w:ascii="Times New Roman" w:hAnsi="Times New Roman" w:cs="Times New Roman"/>
          <w:sz w:val="24"/>
          <w:szCs w:val="24"/>
        </w:rPr>
      </w:pPr>
      <w:r w:rsidRPr="00294541">
        <w:rPr>
          <w:rFonts w:ascii="Times New Roman" w:hAnsi="Times New Roman" w:cs="Times New Roman"/>
          <w:sz w:val="24"/>
          <w:szCs w:val="24"/>
        </w:rPr>
        <w:t>Embryonic cells such as these are convenient to use as models for cell size because they are nearly perfect spheres.</w:t>
      </w:r>
    </w:p>
    <w:p w:rsidR="00294541" w:rsidRDefault="00294541" w:rsidP="00310C47">
      <w:pPr>
        <w:pStyle w:val="ListParagraph"/>
        <w:jc w:val="center"/>
        <w:rPr>
          <w:rFonts w:ascii="Arial" w:hAnsi="Arial" w:cs="Arial"/>
        </w:rPr>
      </w:pPr>
      <w:r>
        <w:rPr>
          <w:rFonts w:ascii="Franklin Gothic Book" w:hAnsi="Franklin Gothic Book" w:cs="Arial"/>
          <w:noProof/>
        </w:rPr>
        <w:lastRenderedPageBreak/>
        <w:drawing>
          <wp:inline distT="0" distB="0" distL="0" distR="0" wp14:anchorId="12D1AAF1" wp14:editId="10979787">
            <wp:extent cx="5362575" cy="435409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4354091"/>
                    </a:xfrm>
                    <a:prstGeom prst="rect">
                      <a:avLst/>
                    </a:prstGeom>
                    <a:noFill/>
                    <a:ln>
                      <a:noFill/>
                    </a:ln>
                  </pic:spPr>
                </pic:pic>
              </a:graphicData>
            </a:graphic>
          </wp:inline>
        </w:drawing>
      </w:r>
    </w:p>
    <w:p w:rsidR="00310C47" w:rsidRDefault="00310C47" w:rsidP="00310C47">
      <w:pPr>
        <w:pStyle w:val="ListParagraph"/>
        <w:ind w:left="360"/>
        <w:rPr>
          <w:rFonts w:ascii="Times New Roman" w:hAnsi="Times New Roman" w:cs="Times New Roman"/>
          <w:color w:val="000000"/>
          <w:sz w:val="24"/>
          <w:szCs w:val="24"/>
        </w:rPr>
      </w:pPr>
    </w:p>
    <w:p w:rsidR="003D4DAA" w:rsidRDefault="003D4DAA" w:rsidP="003D4DAA">
      <w:pPr>
        <w:pStyle w:val="ListParagraph"/>
        <w:numPr>
          <w:ilvl w:val="0"/>
          <w:numId w:val="3"/>
        </w:numPr>
        <w:ind w:left="360"/>
        <w:rPr>
          <w:rFonts w:ascii="Times New Roman" w:hAnsi="Times New Roman" w:cs="Times New Roman"/>
          <w:color w:val="000000"/>
          <w:sz w:val="24"/>
          <w:szCs w:val="24"/>
        </w:rPr>
      </w:pPr>
      <w:r w:rsidRPr="003D4DAA">
        <w:rPr>
          <w:rFonts w:ascii="Times New Roman" w:hAnsi="Times New Roman" w:cs="Times New Roman"/>
          <w:color w:val="000000"/>
          <w:sz w:val="24"/>
          <w:szCs w:val="24"/>
        </w:rPr>
        <w:t>To maintain life, and carry out cellular functions, materials must be able to</w:t>
      </w:r>
      <w:r>
        <w:rPr>
          <w:rFonts w:ascii="Times New Roman" w:hAnsi="Times New Roman" w:cs="Times New Roman"/>
          <w:color w:val="000000"/>
          <w:sz w:val="24"/>
          <w:szCs w:val="24"/>
        </w:rPr>
        <w:t xml:space="preserve"> move into and out of the cell.  </w:t>
      </w:r>
      <w:r w:rsidRPr="003D4DAA">
        <w:rPr>
          <w:rFonts w:ascii="Times New Roman" w:hAnsi="Times New Roman" w:cs="Times New Roman"/>
          <w:color w:val="000000"/>
          <w:sz w:val="24"/>
          <w:szCs w:val="24"/>
        </w:rPr>
        <w:t xml:space="preserve">Also, material needs to be able to move within the cell. What might be </w:t>
      </w:r>
      <w:r>
        <w:rPr>
          <w:rFonts w:ascii="Times New Roman" w:hAnsi="Times New Roman" w:cs="Times New Roman"/>
          <w:color w:val="000000"/>
          <w:sz w:val="24"/>
          <w:szCs w:val="24"/>
        </w:rPr>
        <w:t xml:space="preserve">the advantage of having a large </w:t>
      </w:r>
      <w:r w:rsidRPr="003D4DAA">
        <w:rPr>
          <w:rFonts w:ascii="Times New Roman" w:hAnsi="Times New Roman" w:cs="Times New Roman"/>
          <w:color w:val="000000"/>
          <w:sz w:val="24"/>
          <w:szCs w:val="24"/>
        </w:rPr>
        <w:t>surface area?</w:t>
      </w:r>
    </w:p>
    <w:p w:rsidR="003D4DAA" w:rsidRDefault="003D4DAA" w:rsidP="003D4DAA">
      <w:pPr>
        <w:pStyle w:val="ListParagraph"/>
        <w:ind w:left="360"/>
        <w:rPr>
          <w:rFonts w:ascii="Times New Roman" w:hAnsi="Times New Roman" w:cs="Times New Roman"/>
          <w:color w:val="000000"/>
          <w:sz w:val="24"/>
          <w:szCs w:val="24"/>
        </w:rPr>
      </w:pPr>
    </w:p>
    <w:p w:rsidR="003D4DAA" w:rsidRDefault="003D4DAA" w:rsidP="003D4DAA">
      <w:pPr>
        <w:pStyle w:val="ListParagraph"/>
        <w:ind w:left="360"/>
        <w:rPr>
          <w:rFonts w:ascii="Times New Roman" w:hAnsi="Times New Roman" w:cs="Times New Roman"/>
          <w:color w:val="000000"/>
          <w:sz w:val="24"/>
          <w:szCs w:val="24"/>
        </w:rPr>
      </w:pPr>
    </w:p>
    <w:p w:rsidR="003D4DAA" w:rsidRDefault="003D4DAA" w:rsidP="003D4DAA">
      <w:pPr>
        <w:pStyle w:val="ListParagraph"/>
        <w:ind w:left="360"/>
        <w:rPr>
          <w:rFonts w:ascii="Times New Roman" w:hAnsi="Times New Roman" w:cs="Times New Roman"/>
          <w:color w:val="000000"/>
          <w:sz w:val="24"/>
          <w:szCs w:val="24"/>
        </w:rPr>
      </w:pPr>
    </w:p>
    <w:p w:rsidR="003D4DAA" w:rsidRDefault="003D4DAA" w:rsidP="003D4DAA">
      <w:pPr>
        <w:pStyle w:val="ListParagraph"/>
        <w:ind w:left="360"/>
        <w:rPr>
          <w:rFonts w:ascii="Times New Roman" w:hAnsi="Times New Roman" w:cs="Times New Roman"/>
          <w:color w:val="000000"/>
          <w:sz w:val="24"/>
          <w:szCs w:val="24"/>
        </w:rPr>
      </w:pPr>
      <w:r w:rsidRPr="003D4DAA">
        <w:rPr>
          <w:rFonts w:ascii="Times New Roman" w:hAnsi="Times New Roman" w:cs="Times New Roman"/>
          <w:color w:val="000000"/>
          <w:sz w:val="24"/>
          <w:szCs w:val="24"/>
        </w:rPr>
        <w:tab/>
      </w:r>
    </w:p>
    <w:p w:rsidR="003D4DAA" w:rsidRPr="003D4DAA" w:rsidRDefault="003D4DAA" w:rsidP="003D4DAA">
      <w:pPr>
        <w:pStyle w:val="ListParagraph"/>
        <w:numPr>
          <w:ilvl w:val="0"/>
          <w:numId w:val="3"/>
        </w:numPr>
        <w:ind w:left="360"/>
        <w:rPr>
          <w:rFonts w:ascii="Times New Roman" w:hAnsi="Times New Roman" w:cs="Times New Roman"/>
          <w:sz w:val="24"/>
          <w:szCs w:val="24"/>
        </w:rPr>
      </w:pPr>
      <w:r w:rsidRPr="003D4DAA">
        <w:rPr>
          <w:rFonts w:ascii="Times New Roman" w:hAnsi="Times New Roman" w:cs="Times New Roman"/>
          <w:color w:val="000000"/>
          <w:sz w:val="24"/>
          <w:szCs w:val="24"/>
        </w:rPr>
        <w:t xml:space="preserve">What might be the disadvantage of having a large volume?  </w:t>
      </w:r>
    </w:p>
    <w:p w:rsidR="003D4DAA" w:rsidRDefault="003D4DAA" w:rsidP="003D4DAA">
      <w:pPr>
        <w:pStyle w:val="ListParagraph"/>
        <w:ind w:left="360"/>
        <w:rPr>
          <w:rFonts w:ascii="Times New Roman" w:hAnsi="Times New Roman" w:cs="Times New Roman"/>
          <w:sz w:val="24"/>
          <w:szCs w:val="24"/>
        </w:rPr>
      </w:pPr>
    </w:p>
    <w:p w:rsidR="00310C47" w:rsidRDefault="00310C47" w:rsidP="003D4DAA">
      <w:pPr>
        <w:pStyle w:val="ListParagraph"/>
        <w:ind w:left="360"/>
        <w:rPr>
          <w:rFonts w:ascii="Times New Roman" w:hAnsi="Times New Roman" w:cs="Times New Roman"/>
          <w:sz w:val="24"/>
          <w:szCs w:val="24"/>
        </w:rPr>
      </w:pPr>
    </w:p>
    <w:p w:rsidR="003D4DAA" w:rsidRDefault="003D4DAA" w:rsidP="003D4DAA">
      <w:pPr>
        <w:pStyle w:val="ListParagraph"/>
        <w:ind w:left="360"/>
        <w:rPr>
          <w:rFonts w:ascii="Times New Roman" w:hAnsi="Times New Roman" w:cs="Times New Roman"/>
          <w:sz w:val="24"/>
          <w:szCs w:val="24"/>
        </w:rPr>
      </w:pPr>
    </w:p>
    <w:p w:rsidR="00310C47" w:rsidRPr="003D4DAA" w:rsidRDefault="00310C47" w:rsidP="003D4DAA">
      <w:pPr>
        <w:pStyle w:val="ListParagraph"/>
        <w:ind w:left="360"/>
        <w:rPr>
          <w:rFonts w:ascii="Times New Roman" w:hAnsi="Times New Roman" w:cs="Times New Roman"/>
          <w:sz w:val="24"/>
          <w:szCs w:val="24"/>
        </w:rPr>
      </w:pPr>
    </w:p>
    <w:p w:rsidR="003D4DAA" w:rsidRDefault="00294541" w:rsidP="003D4DAA">
      <w:pPr>
        <w:pStyle w:val="ListParagraph"/>
        <w:numPr>
          <w:ilvl w:val="0"/>
          <w:numId w:val="3"/>
        </w:numPr>
        <w:ind w:left="360"/>
        <w:rPr>
          <w:rFonts w:ascii="Times New Roman" w:hAnsi="Times New Roman" w:cs="Times New Roman"/>
          <w:sz w:val="24"/>
          <w:szCs w:val="24"/>
        </w:rPr>
      </w:pPr>
      <w:r w:rsidRPr="003D4DAA">
        <w:rPr>
          <w:rFonts w:ascii="Times New Roman" w:hAnsi="Times New Roman" w:cs="Times New Roman"/>
          <w:sz w:val="24"/>
          <w:szCs w:val="24"/>
        </w:rPr>
        <w:t>Explain how a small change in cell size can have a huge impact on the cell and its normal functions.</w:t>
      </w:r>
    </w:p>
    <w:p w:rsidR="003D4DAA" w:rsidRDefault="003D4DAA" w:rsidP="003D4DAA">
      <w:pPr>
        <w:pStyle w:val="ListParagraph"/>
        <w:ind w:left="360"/>
        <w:rPr>
          <w:rFonts w:ascii="Times New Roman" w:hAnsi="Times New Roman" w:cs="Times New Roman"/>
          <w:sz w:val="24"/>
          <w:szCs w:val="24"/>
        </w:rPr>
      </w:pPr>
    </w:p>
    <w:p w:rsidR="003D4DAA" w:rsidRDefault="003D4DAA" w:rsidP="003D4DAA">
      <w:pPr>
        <w:pStyle w:val="ListParagraph"/>
        <w:ind w:left="360"/>
        <w:rPr>
          <w:rFonts w:ascii="Times New Roman" w:hAnsi="Times New Roman" w:cs="Times New Roman"/>
          <w:sz w:val="24"/>
          <w:szCs w:val="24"/>
        </w:rPr>
      </w:pPr>
    </w:p>
    <w:p w:rsidR="00310C47" w:rsidRDefault="00310C47" w:rsidP="003D4DAA">
      <w:pPr>
        <w:pStyle w:val="ListParagraph"/>
        <w:ind w:left="360"/>
        <w:rPr>
          <w:rFonts w:ascii="Times New Roman" w:hAnsi="Times New Roman" w:cs="Times New Roman"/>
          <w:sz w:val="24"/>
          <w:szCs w:val="24"/>
        </w:rPr>
      </w:pPr>
    </w:p>
    <w:p w:rsidR="00310C47" w:rsidRDefault="00310C47" w:rsidP="003D4DAA">
      <w:pPr>
        <w:pStyle w:val="ListParagraph"/>
        <w:ind w:left="360"/>
        <w:rPr>
          <w:rFonts w:ascii="Times New Roman" w:hAnsi="Times New Roman" w:cs="Times New Roman"/>
          <w:sz w:val="24"/>
          <w:szCs w:val="24"/>
        </w:rPr>
      </w:pPr>
    </w:p>
    <w:p w:rsidR="00294541" w:rsidRPr="003D4DAA" w:rsidRDefault="00294541" w:rsidP="003D4DAA">
      <w:pPr>
        <w:pStyle w:val="ListParagraph"/>
        <w:numPr>
          <w:ilvl w:val="0"/>
          <w:numId w:val="3"/>
        </w:numPr>
        <w:ind w:left="360"/>
        <w:rPr>
          <w:rFonts w:ascii="Times New Roman" w:hAnsi="Times New Roman" w:cs="Times New Roman"/>
          <w:sz w:val="24"/>
          <w:szCs w:val="24"/>
        </w:rPr>
      </w:pPr>
      <w:r w:rsidRPr="009D4FE1">
        <w:rPr>
          <w:rFonts w:ascii="Times New Roman" w:hAnsi="Times New Roman" w:cs="Times New Roman"/>
          <w:sz w:val="24"/>
          <w:szCs w:val="24"/>
        </w:rPr>
        <w:t>So why are cells so small?</w:t>
      </w:r>
    </w:p>
    <w:sectPr w:rsidR="00294541" w:rsidRPr="003D4DAA" w:rsidSect="003F157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FirstFont">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E75FE"/>
    <w:multiLevelType w:val="hybridMultilevel"/>
    <w:tmpl w:val="D654D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A60F29"/>
    <w:multiLevelType w:val="hybridMultilevel"/>
    <w:tmpl w:val="1ECE3004"/>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8E90FE7"/>
    <w:multiLevelType w:val="hybridMultilevel"/>
    <w:tmpl w:val="5618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E86E93"/>
    <w:multiLevelType w:val="hybridMultilevel"/>
    <w:tmpl w:val="42B23406"/>
    <w:lvl w:ilvl="0" w:tplc="75829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064CA"/>
    <w:multiLevelType w:val="hybridMultilevel"/>
    <w:tmpl w:val="CDCEF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FF05B1"/>
    <w:multiLevelType w:val="hybridMultilevel"/>
    <w:tmpl w:val="25AA5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D6D6C"/>
    <w:multiLevelType w:val="hybridMultilevel"/>
    <w:tmpl w:val="23AA7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EF1778"/>
    <w:multiLevelType w:val="hybridMultilevel"/>
    <w:tmpl w:val="42B23406"/>
    <w:lvl w:ilvl="0" w:tplc="75829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3"/>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678"/>
    <w:rsid w:val="00152111"/>
    <w:rsid w:val="001641D8"/>
    <w:rsid w:val="00190562"/>
    <w:rsid w:val="00231151"/>
    <w:rsid w:val="00294541"/>
    <w:rsid w:val="00310C47"/>
    <w:rsid w:val="00373860"/>
    <w:rsid w:val="003D4DAA"/>
    <w:rsid w:val="003F1579"/>
    <w:rsid w:val="005C13F9"/>
    <w:rsid w:val="00636DBE"/>
    <w:rsid w:val="006A6B89"/>
    <w:rsid w:val="007A56DD"/>
    <w:rsid w:val="00944768"/>
    <w:rsid w:val="009D4FE1"/>
    <w:rsid w:val="00A05C34"/>
    <w:rsid w:val="00AC63BB"/>
    <w:rsid w:val="00F30374"/>
    <w:rsid w:val="00F440D8"/>
    <w:rsid w:val="00FC66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667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6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78"/>
    <w:rPr>
      <w:rFonts w:ascii="Tahoma" w:hAnsi="Tahoma" w:cs="Tahoma"/>
      <w:sz w:val="16"/>
      <w:szCs w:val="16"/>
    </w:rPr>
  </w:style>
  <w:style w:type="paragraph" w:styleId="ListParagraph">
    <w:name w:val="List Paragraph"/>
    <w:basedOn w:val="Normal"/>
    <w:uiPriority w:val="34"/>
    <w:qFormat/>
    <w:rsid w:val="00FC6678"/>
    <w:pPr>
      <w:ind w:left="720"/>
      <w:contextualSpacing/>
    </w:pPr>
  </w:style>
  <w:style w:type="paragraph" w:styleId="NoSpacing">
    <w:name w:val="No Spacing"/>
    <w:uiPriority w:val="1"/>
    <w:qFormat/>
    <w:rsid w:val="00190562"/>
    <w:pPr>
      <w:spacing w:after="0" w:line="240" w:lineRule="auto"/>
    </w:pPr>
  </w:style>
  <w:style w:type="table" w:styleId="TableGrid">
    <w:name w:val="Table Grid"/>
    <w:basedOn w:val="TableNormal"/>
    <w:uiPriority w:val="59"/>
    <w:rsid w:val="00AC6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667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6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78"/>
    <w:rPr>
      <w:rFonts w:ascii="Tahoma" w:hAnsi="Tahoma" w:cs="Tahoma"/>
      <w:sz w:val="16"/>
      <w:szCs w:val="16"/>
    </w:rPr>
  </w:style>
  <w:style w:type="paragraph" w:styleId="ListParagraph">
    <w:name w:val="List Paragraph"/>
    <w:basedOn w:val="Normal"/>
    <w:uiPriority w:val="34"/>
    <w:qFormat/>
    <w:rsid w:val="00FC6678"/>
    <w:pPr>
      <w:ind w:left="720"/>
      <w:contextualSpacing/>
    </w:pPr>
  </w:style>
  <w:style w:type="paragraph" w:styleId="NoSpacing">
    <w:name w:val="No Spacing"/>
    <w:uiPriority w:val="1"/>
    <w:qFormat/>
    <w:rsid w:val="00190562"/>
    <w:pPr>
      <w:spacing w:after="0" w:line="240" w:lineRule="auto"/>
    </w:pPr>
  </w:style>
  <w:style w:type="table" w:styleId="TableGrid">
    <w:name w:val="Table Grid"/>
    <w:basedOn w:val="TableNormal"/>
    <w:uiPriority w:val="59"/>
    <w:rsid w:val="00AC6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0B50F-96A7-4287-B969-2E81CC38C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NPSD</Company>
  <LinksUpToDate>false</LinksUpToDate>
  <CharactersWithSpaces>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robbinwj</dc:creator>
  <cp:lastModifiedBy>NPSD</cp:lastModifiedBy>
  <cp:revision>5</cp:revision>
  <cp:lastPrinted>2015-01-29T13:51:00Z</cp:lastPrinted>
  <dcterms:created xsi:type="dcterms:W3CDTF">2015-01-29T13:49:00Z</dcterms:created>
  <dcterms:modified xsi:type="dcterms:W3CDTF">2015-01-29T16:09:00Z</dcterms:modified>
</cp:coreProperties>
</file>