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180" w:rsidRDefault="004A0661">
      <w:pPr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Witness Walls: </w:t>
      </w:r>
      <w:r w:rsidR="006C5180">
        <w:rPr>
          <w:rFonts w:ascii="Times New Roman" w:hAnsi="Times New Roman" w:cs="Times New Roman"/>
          <w:b/>
          <w:smallCaps/>
          <w:sz w:val="28"/>
          <w:szCs w:val="28"/>
        </w:rPr>
        <w:t xml:space="preserve">Timeline of </w:t>
      </w:r>
      <w:r>
        <w:rPr>
          <w:rFonts w:ascii="Times New Roman" w:hAnsi="Times New Roman" w:cs="Times New Roman"/>
          <w:b/>
          <w:smallCaps/>
          <w:sz w:val="28"/>
          <w:szCs w:val="28"/>
        </w:rPr>
        <w:t>The</w:t>
      </w:r>
      <w:r w:rsidR="006C5180">
        <w:rPr>
          <w:rFonts w:ascii="Times New Roman" w:hAnsi="Times New Roman" w:cs="Times New Roman"/>
          <w:b/>
          <w:smallCaps/>
          <w:sz w:val="28"/>
          <w:szCs w:val="28"/>
        </w:rPr>
        <w:t xml:space="preserve"> Movement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 in Nashville</w:t>
      </w:r>
    </w:p>
    <w:p w:rsidR="00706F6F" w:rsidRDefault="002476D7" w:rsidP="002476D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533B7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B7B279" wp14:editId="3C46AA98">
                <wp:simplePos x="0" y="0"/>
                <wp:positionH relativeFrom="column">
                  <wp:posOffset>-705008</wp:posOffset>
                </wp:positionH>
                <wp:positionV relativeFrom="paragraph">
                  <wp:posOffset>325913</wp:posOffset>
                </wp:positionV>
                <wp:extent cx="963295" cy="313374"/>
                <wp:effectExtent l="127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63295" cy="31337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12E" w:rsidRPr="00A130C8" w:rsidRDefault="00EF612E" w:rsidP="00A130C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5"/>
                                <w:szCs w:val="5"/>
                              </w:rPr>
                            </w:pPr>
                          </w:p>
                          <w:p w:rsidR="00EF612E" w:rsidRPr="00823CB8" w:rsidRDefault="00EF612E" w:rsidP="00A130C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23CB8">
                              <w:rPr>
                                <w:rFonts w:ascii="Times New Roman" w:hAnsi="Times New Roman" w:cs="Times New Roman"/>
                                <w:b/>
                              </w:rPr>
                              <w:t>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5.5pt;margin-top:25.65pt;width:75.85pt;height:24.7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" fillcolor="#f2f2f2 [3052]" strokeweight="1pt">
                <v:textbox>
                  <w:txbxContent>
                    <w:p w:rsidR="00EF612E" w:rsidRPr="00A130C8" w:rsidRDefault="00EF612E" w:rsidP="00A130C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5"/>
                          <w:szCs w:val="5"/>
                        </w:rPr>
                      </w:pPr>
                    </w:p>
                    <w:p w:rsidR="00EF612E" w:rsidRPr="00823CB8" w:rsidRDefault="00EF612E" w:rsidP="00A130C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23CB8">
                        <w:rPr>
                          <w:rFonts w:ascii="Times New Roman" w:hAnsi="Times New Roman" w:cs="Times New Roman"/>
                          <w:b/>
                        </w:rPr>
                        <w:t>Background</w:t>
                      </w:r>
                    </w:p>
                  </w:txbxContent>
                </v:textbox>
              </v:shape>
            </w:pict>
          </mc:Fallback>
        </mc:AlternateContent>
      </w:r>
      <w:r w:rsidR="007B624E" w:rsidRPr="00C533B7">
        <w:rPr>
          <w:rFonts w:ascii="Times New Roman" w:hAnsi="Times New Roman" w:cs="Times New Roman"/>
          <w:b/>
          <w:i/>
          <w:sz w:val="24"/>
          <w:szCs w:val="24"/>
        </w:rPr>
        <w:t>Plessy v. Ferguson</w:t>
      </w:r>
      <w:r w:rsidR="009F445E" w:rsidRPr="00C533B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815C5" w:rsidRPr="000815C5">
        <w:rPr>
          <w:rFonts w:ascii="Times New Roman" w:hAnsi="Times New Roman" w:cs="Times New Roman"/>
          <w:sz w:val="24"/>
          <w:szCs w:val="24"/>
        </w:rPr>
        <w:t>1896</w:t>
      </w:r>
      <w:r w:rsidR="009F445E" w:rsidRPr="00C533B7">
        <w:rPr>
          <w:rFonts w:ascii="Times New Roman" w:hAnsi="Times New Roman" w:cs="Times New Roman"/>
          <w:b/>
          <w:sz w:val="24"/>
          <w:szCs w:val="24"/>
        </w:rPr>
        <w:t>)</w:t>
      </w:r>
      <w:r w:rsidR="009F445E">
        <w:rPr>
          <w:rFonts w:ascii="Times New Roman" w:hAnsi="Times New Roman" w:cs="Times New Roman"/>
          <w:sz w:val="24"/>
          <w:szCs w:val="24"/>
        </w:rPr>
        <w:t xml:space="preserve"> –</w:t>
      </w:r>
      <w:r w:rsidR="007E0EBE">
        <w:rPr>
          <w:rFonts w:ascii="Times New Roman" w:hAnsi="Times New Roman" w:cs="Times New Roman"/>
          <w:sz w:val="24"/>
          <w:szCs w:val="24"/>
        </w:rPr>
        <w:t xml:space="preserve"> The S</w:t>
      </w:r>
      <w:r w:rsidR="009F445E">
        <w:rPr>
          <w:rFonts w:ascii="Times New Roman" w:hAnsi="Times New Roman" w:cs="Times New Roman"/>
          <w:sz w:val="24"/>
          <w:szCs w:val="24"/>
        </w:rPr>
        <w:t>upreme Court rules “separate but equal” constitutional</w:t>
      </w:r>
      <w:r w:rsidR="007E0EBE">
        <w:rPr>
          <w:rFonts w:ascii="Times New Roman" w:hAnsi="Times New Roman" w:cs="Times New Roman"/>
          <w:sz w:val="24"/>
          <w:szCs w:val="24"/>
        </w:rPr>
        <w:t xml:space="preserve">, resulting in </w:t>
      </w:r>
      <w:r w:rsidR="009F445E">
        <w:rPr>
          <w:rFonts w:ascii="Times New Roman" w:hAnsi="Times New Roman" w:cs="Times New Roman"/>
          <w:sz w:val="24"/>
          <w:szCs w:val="24"/>
        </w:rPr>
        <w:t>Jim Crow Laws and the conditions of s</w:t>
      </w:r>
      <w:r w:rsidR="009F445E" w:rsidRPr="00066F28">
        <w:rPr>
          <w:rFonts w:ascii="Times New Roman" w:hAnsi="Times New Roman" w:cs="Times New Roman"/>
          <w:sz w:val="24"/>
          <w:szCs w:val="24"/>
        </w:rPr>
        <w:t>egregation</w:t>
      </w:r>
      <w:r w:rsidR="007E0EBE">
        <w:rPr>
          <w:rFonts w:ascii="Times New Roman" w:hAnsi="Times New Roman" w:cs="Times New Roman"/>
          <w:sz w:val="24"/>
          <w:szCs w:val="24"/>
        </w:rPr>
        <w:t xml:space="preserve"> throughout the south.</w:t>
      </w:r>
      <w:r w:rsidR="009F445E">
        <w:rPr>
          <w:rFonts w:ascii="Times New Roman" w:hAnsi="Times New Roman" w:cs="Times New Roman"/>
          <w:sz w:val="24"/>
          <w:szCs w:val="24"/>
        </w:rPr>
        <w:t xml:space="preserve"> </w:t>
      </w:r>
      <w:r w:rsidR="007E0EBE" w:rsidRPr="000815C5">
        <w:rPr>
          <w:rFonts w:ascii="Times New Roman" w:hAnsi="Times New Roman" w:cs="Times New Roman"/>
          <w:b/>
          <w:i/>
          <w:sz w:val="24"/>
          <w:szCs w:val="24"/>
        </w:rPr>
        <w:t xml:space="preserve">List what </w:t>
      </w:r>
      <w:r w:rsidR="000815C5" w:rsidRPr="000815C5">
        <w:rPr>
          <w:rFonts w:ascii="Times New Roman" w:hAnsi="Times New Roman" w:cs="Times New Roman"/>
          <w:b/>
          <w:i/>
          <w:sz w:val="24"/>
          <w:szCs w:val="24"/>
        </w:rPr>
        <w:t xml:space="preserve">the </w:t>
      </w:r>
      <w:r w:rsidR="00706F6F" w:rsidRPr="000815C5">
        <w:rPr>
          <w:rFonts w:ascii="Times New Roman" w:hAnsi="Times New Roman" w:cs="Times New Roman"/>
          <w:b/>
          <w:i/>
          <w:sz w:val="24"/>
          <w:szCs w:val="24"/>
        </w:rPr>
        <w:t>conditions of segregation</w:t>
      </w:r>
      <w:r w:rsidR="007E0EBE" w:rsidRPr="000815C5">
        <w:rPr>
          <w:rFonts w:ascii="Times New Roman" w:hAnsi="Times New Roman" w:cs="Times New Roman"/>
          <w:b/>
          <w:i/>
          <w:sz w:val="24"/>
          <w:szCs w:val="24"/>
        </w:rPr>
        <w:t xml:space="preserve"> looked like in </w:t>
      </w:r>
      <w:r w:rsidR="00706F6F" w:rsidRPr="000815C5">
        <w:rPr>
          <w:rFonts w:ascii="Times New Roman" w:hAnsi="Times New Roman" w:cs="Times New Roman"/>
          <w:b/>
          <w:i/>
          <w:sz w:val="24"/>
          <w:szCs w:val="24"/>
        </w:rPr>
        <w:t>Nashville and throughout Tennessee</w:t>
      </w:r>
      <w:r w:rsidR="00706F6F">
        <w:rPr>
          <w:rFonts w:ascii="Times New Roman" w:hAnsi="Times New Roman" w:cs="Times New Roman"/>
          <w:sz w:val="24"/>
          <w:szCs w:val="24"/>
        </w:rPr>
        <w:t xml:space="preserve">: </w:t>
      </w:r>
      <w:r w:rsidR="004A0661">
        <w:rPr>
          <w:rFonts w:ascii="Times New Roman" w:hAnsi="Times New Roman" w:cs="Times New Roman"/>
          <w:sz w:val="24"/>
          <w:szCs w:val="24"/>
          <w:u w:val="single"/>
        </w:rPr>
        <w:t>__________________________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24299" w:rsidRDefault="00424299" w:rsidP="002476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</w:t>
      </w:r>
    </w:p>
    <w:p w:rsidR="007B624E" w:rsidRPr="007B624E" w:rsidRDefault="007B624E" w:rsidP="00066F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33B7">
        <w:rPr>
          <w:rFonts w:ascii="Times New Roman" w:hAnsi="Times New Roman" w:cs="Times New Roman"/>
          <w:b/>
          <w:i/>
          <w:sz w:val="24"/>
          <w:szCs w:val="24"/>
        </w:rPr>
        <w:t>Brown vs. Board of Education</w:t>
      </w:r>
      <w:r>
        <w:rPr>
          <w:rFonts w:ascii="Times New Roman" w:hAnsi="Times New Roman" w:cs="Times New Roman"/>
          <w:sz w:val="24"/>
          <w:szCs w:val="24"/>
        </w:rPr>
        <w:t xml:space="preserve"> Decision </w:t>
      </w:r>
      <w:r w:rsidR="009F445E" w:rsidRPr="000815C5">
        <w:rPr>
          <w:rFonts w:ascii="Times New Roman" w:hAnsi="Times New Roman" w:cs="Times New Roman"/>
          <w:sz w:val="24"/>
          <w:szCs w:val="24"/>
        </w:rPr>
        <w:t>(</w:t>
      </w:r>
      <w:r w:rsidR="000815C5" w:rsidRPr="000815C5">
        <w:rPr>
          <w:rFonts w:ascii="Times New Roman" w:hAnsi="Times New Roman" w:cs="Times New Roman"/>
          <w:sz w:val="24"/>
          <w:szCs w:val="24"/>
        </w:rPr>
        <w:t>1954</w:t>
      </w:r>
      <w:r w:rsidR="009F445E" w:rsidRPr="000815C5">
        <w:rPr>
          <w:rFonts w:ascii="Times New Roman" w:hAnsi="Times New Roman" w:cs="Times New Roman"/>
          <w:sz w:val="24"/>
          <w:szCs w:val="24"/>
        </w:rPr>
        <w:t>)</w:t>
      </w:r>
      <w:r w:rsidR="009F44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declares “separate but equal” unconstitutional</w:t>
      </w:r>
    </w:p>
    <w:p w:rsidR="00066F28" w:rsidRPr="0001006C" w:rsidRDefault="002D2409" w:rsidP="00066F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81B014" wp14:editId="344CC536">
                <wp:simplePos x="0" y="0"/>
                <wp:positionH relativeFrom="column">
                  <wp:posOffset>-314325</wp:posOffset>
                </wp:positionH>
                <wp:positionV relativeFrom="paragraph">
                  <wp:posOffset>3810</wp:posOffset>
                </wp:positionV>
                <wp:extent cx="168275" cy="161925"/>
                <wp:effectExtent l="0" t="0" r="22225" b="28575"/>
                <wp:wrapNone/>
                <wp:docPr id="18" name="Flowchart: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161925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8" o:spid="_x0000_s1026" type="#_x0000_t120" style="position:absolute;margin-left:-24.75pt;margin-top:.3pt;width:13.2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" fillcolor="#f2f2f2 [3052]" strokecolor="black [3213]" strokeweight="1.25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D8633B" wp14:editId="706374B8">
                <wp:simplePos x="0" y="0"/>
                <wp:positionH relativeFrom="column">
                  <wp:posOffset>-323850</wp:posOffset>
                </wp:positionH>
                <wp:positionV relativeFrom="paragraph">
                  <wp:posOffset>165735</wp:posOffset>
                </wp:positionV>
                <wp:extent cx="181611" cy="7372350"/>
                <wp:effectExtent l="19050" t="0" r="46990" b="38100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1" cy="737235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7" o:spid="_x0000_s1026" type="#_x0000_t67" style="position:absolute;margin-left:-25.5pt;margin-top:13.05pt;width:14.3pt;height:58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" adj="21334" fillcolor="#f2f2f2 [3052]" strokecolor="black [3213]" strokeweight="1pt"/>
            </w:pict>
          </mc:Fallback>
        </mc:AlternateContent>
      </w:r>
      <w:r w:rsidR="00311F4D">
        <w:rPr>
          <w:rFonts w:ascii="Times New Roman" w:hAnsi="Times New Roman" w:cs="Times New Roman"/>
          <w:b/>
          <w:sz w:val="24"/>
          <w:szCs w:val="24"/>
        </w:rPr>
        <w:t>Period of P</w:t>
      </w:r>
      <w:bookmarkStart w:id="0" w:name="_GoBack"/>
      <w:bookmarkEnd w:id="0"/>
      <w:r w:rsidR="00066F28" w:rsidRPr="0001006C">
        <w:rPr>
          <w:rFonts w:ascii="Times New Roman" w:hAnsi="Times New Roman" w:cs="Times New Roman"/>
          <w:b/>
          <w:sz w:val="24"/>
          <w:szCs w:val="24"/>
        </w:rPr>
        <w:t>reparation</w:t>
      </w:r>
    </w:p>
    <w:p w:rsidR="006D62C7" w:rsidRPr="004A0661" w:rsidRDefault="004A0661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CEDF6F4" wp14:editId="5027E2DB">
                <wp:simplePos x="0" y="0"/>
                <wp:positionH relativeFrom="column">
                  <wp:posOffset>-142875</wp:posOffset>
                </wp:positionH>
                <wp:positionV relativeFrom="paragraph">
                  <wp:posOffset>182880</wp:posOffset>
                </wp:positionV>
                <wp:extent cx="513715" cy="257175"/>
                <wp:effectExtent l="0" t="0" r="635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661" w:rsidRDefault="004A0661">
                            <w:r>
                              <w:t>1958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left:0;text-align:left;margin-left:-11.25pt;margin-top:14.4pt;width:40.45pt;height:2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" fillcolor="white [3201]" stroked="f" strokeweight=".5pt">
                <v:textbox>
                  <w:txbxContent>
                    <w:p w:rsidR="004A0661" w:rsidRDefault="004A0661">
                      <w:r>
                        <w:t>1958</w:t>
                      </w:r>
                    </w:p>
                  </w:txbxContent>
                </v:textbox>
              </v:shape>
            </w:pict>
          </mc:Fallback>
        </mc:AlternateContent>
      </w:r>
      <w:r w:rsidR="006D62C7" w:rsidRPr="007B624E">
        <w:rPr>
          <w:rFonts w:ascii="Times New Roman" w:hAnsi="Times New Roman" w:cs="Times New Roman"/>
          <w:sz w:val="16"/>
          <w:szCs w:val="16"/>
        </w:rPr>
        <w:t>●</w:t>
      </w:r>
      <w:r w:rsidR="006D62C7">
        <w:rPr>
          <w:rFonts w:ascii="Times New Roman" w:hAnsi="Times New Roman" w:cs="Times New Roman"/>
          <w:sz w:val="16"/>
          <w:szCs w:val="16"/>
        </w:rPr>
        <w:t xml:space="preserve"> </w:t>
      </w:r>
      <w:r w:rsidR="00B12F61">
        <w:rPr>
          <w:rFonts w:ascii="Times New Roman" w:hAnsi="Times New Roman" w:cs="Times New Roman"/>
          <w:sz w:val="16"/>
          <w:szCs w:val="16"/>
        </w:rPr>
        <w:t xml:space="preserve"> </w:t>
      </w:r>
      <w:r w:rsidR="00B12F61">
        <w:rPr>
          <w:rFonts w:ascii="Times New Roman" w:hAnsi="Times New Roman" w:cs="Times New Roman"/>
          <w:sz w:val="16"/>
          <w:szCs w:val="16"/>
          <w:u w:val="single"/>
        </w:rPr>
        <w:t xml:space="preserve">   </w:t>
      </w:r>
      <w:r>
        <w:rPr>
          <w:rFonts w:ascii="Times New Roman" w:hAnsi="Times New Roman" w:cs="Times New Roman"/>
          <w:sz w:val="16"/>
          <w:szCs w:val="16"/>
          <w:u w:val="single"/>
        </w:rPr>
        <w:t>______________</w:t>
      </w:r>
      <w:r w:rsidR="006D62C7">
        <w:rPr>
          <w:rFonts w:ascii="Times New Roman" w:hAnsi="Times New Roman" w:cs="Times New Roman"/>
          <w:sz w:val="24"/>
          <w:szCs w:val="24"/>
        </w:rPr>
        <w:t xml:space="preserve"> School – </w:t>
      </w:r>
      <w:proofErr w:type="spellStart"/>
      <w:r w:rsidR="006D62C7">
        <w:rPr>
          <w:rFonts w:ascii="Times New Roman" w:hAnsi="Times New Roman" w:cs="Times New Roman"/>
          <w:sz w:val="24"/>
          <w:szCs w:val="24"/>
        </w:rPr>
        <w:t>Monteagle</w:t>
      </w:r>
      <w:proofErr w:type="spellEnd"/>
      <w:r w:rsidR="006D62C7">
        <w:rPr>
          <w:rFonts w:ascii="Times New Roman" w:hAnsi="Times New Roman" w:cs="Times New Roman"/>
          <w:sz w:val="24"/>
          <w:szCs w:val="24"/>
        </w:rPr>
        <w:t>, TN</w:t>
      </w:r>
      <w:r w:rsidR="002D2409">
        <w:rPr>
          <w:rFonts w:ascii="Times New Roman" w:hAnsi="Times New Roman" w:cs="Times New Roman"/>
          <w:sz w:val="24"/>
          <w:szCs w:val="24"/>
        </w:rPr>
        <w:t xml:space="preserve"> – helped to train </w:t>
      </w:r>
      <w:r>
        <w:rPr>
          <w:rFonts w:ascii="Times New Roman" w:hAnsi="Times New Roman" w:cs="Times New Roman"/>
          <w:sz w:val="24"/>
          <w:szCs w:val="24"/>
          <w:u w:val="single"/>
        </w:rPr>
        <w:t>________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B12F6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2409">
        <w:rPr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 w:rsidR="002D24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</w:t>
      </w:r>
    </w:p>
    <w:p w:rsidR="00066F28" w:rsidRDefault="004A0661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C6AD10" wp14:editId="0EE9DFEF">
                <wp:simplePos x="0" y="0"/>
                <wp:positionH relativeFrom="column">
                  <wp:posOffset>-146685</wp:posOffset>
                </wp:positionH>
                <wp:positionV relativeFrom="paragraph">
                  <wp:posOffset>581660</wp:posOffset>
                </wp:positionV>
                <wp:extent cx="513715" cy="257175"/>
                <wp:effectExtent l="0" t="0" r="635" b="952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661" w:rsidRDefault="004A0661" w:rsidP="004A0661">
                            <w:r>
                              <w:t>1959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left:0;text-align:left;margin-left:-11.55pt;margin-top:45.8pt;width:40.45pt;height:2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" fillcolor="white [3201]" stroked="f" strokeweight=".5pt">
                <v:textbox>
                  <w:txbxContent>
                    <w:p w:rsidR="004A0661" w:rsidRDefault="004A0661" w:rsidP="004A0661">
                      <w:r>
                        <w:t>1959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7B624E" w:rsidRPr="007B624E">
        <w:rPr>
          <w:rFonts w:ascii="Times New Roman" w:hAnsi="Times New Roman" w:cs="Times New Roman"/>
          <w:sz w:val="16"/>
          <w:szCs w:val="16"/>
        </w:rPr>
        <w:t>●</w:t>
      </w:r>
      <w:r w:rsidR="007B624E">
        <w:rPr>
          <w:rFonts w:ascii="Times New Roman" w:hAnsi="Times New Roman" w:cs="Times New Roman"/>
          <w:sz w:val="16"/>
          <w:szCs w:val="16"/>
        </w:rPr>
        <w:t xml:space="preserve"> </w:t>
      </w:r>
      <w:r w:rsidR="00B12F61">
        <w:rPr>
          <w:rFonts w:ascii="Times New Roman" w:hAnsi="Times New Roman" w:cs="Times New Roman"/>
          <w:sz w:val="16"/>
          <w:szCs w:val="16"/>
        </w:rPr>
        <w:t xml:space="preserve"> </w:t>
      </w:r>
      <w:r w:rsidR="001B5BF5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1B5BF5">
        <w:rPr>
          <w:rFonts w:ascii="Times New Roman" w:hAnsi="Times New Roman" w:cs="Times New Roman"/>
          <w:sz w:val="24"/>
          <w:szCs w:val="24"/>
          <w:u w:val="single"/>
        </w:rPr>
        <w:t>________________</w:t>
      </w:r>
      <w:r w:rsidR="00066F28">
        <w:rPr>
          <w:rFonts w:ascii="Times New Roman" w:hAnsi="Times New Roman" w:cs="Times New Roman"/>
          <w:sz w:val="24"/>
          <w:szCs w:val="24"/>
        </w:rPr>
        <w:t xml:space="preserve"> comes to Nashville (at request of MLK) – </w:t>
      </w:r>
      <w:r w:rsidR="007E0EBE">
        <w:rPr>
          <w:rFonts w:ascii="Times New Roman" w:hAnsi="Times New Roman" w:cs="Times New Roman"/>
          <w:sz w:val="24"/>
          <w:szCs w:val="24"/>
        </w:rPr>
        <w:t xml:space="preserve">working with the Nashville Christian Leadership Council (affiliated with MLK’s SLLC) </w:t>
      </w:r>
      <w:r w:rsidR="00B12F61">
        <w:rPr>
          <w:rFonts w:ascii="Times New Roman" w:hAnsi="Times New Roman" w:cs="Times New Roman"/>
          <w:sz w:val="24"/>
          <w:szCs w:val="24"/>
        </w:rPr>
        <w:t xml:space="preserve">and </w:t>
      </w:r>
      <w:r w:rsidR="00066F28">
        <w:rPr>
          <w:rFonts w:ascii="Times New Roman" w:hAnsi="Times New Roman" w:cs="Times New Roman"/>
          <w:sz w:val="24"/>
          <w:szCs w:val="24"/>
        </w:rPr>
        <w:t>organizes workshops for nonviol</w:t>
      </w:r>
      <w:r w:rsidR="00F57D16">
        <w:rPr>
          <w:rFonts w:ascii="Times New Roman" w:hAnsi="Times New Roman" w:cs="Times New Roman"/>
          <w:sz w:val="24"/>
          <w:szCs w:val="24"/>
        </w:rPr>
        <w:t>ent action at a church close to ________</w:t>
      </w:r>
      <w:r w:rsidR="00066F28">
        <w:rPr>
          <w:rFonts w:ascii="Times New Roman" w:hAnsi="Times New Roman" w:cs="Times New Roman"/>
          <w:sz w:val="24"/>
          <w:szCs w:val="24"/>
        </w:rPr>
        <w:t xml:space="preserve"> University</w:t>
      </w:r>
      <w:r w:rsidR="007E0EBE">
        <w:rPr>
          <w:rFonts w:ascii="Times New Roman" w:hAnsi="Times New Roman" w:cs="Times New Roman"/>
          <w:sz w:val="24"/>
          <w:szCs w:val="24"/>
        </w:rPr>
        <w:t xml:space="preserve"> (1</w:t>
      </w:r>
      <w:r w:rsidR="007E0EBE" w:rsidRPr="007E0EB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7E0EBE">
        <w:rPr>
          <w:rFonts w:ascii="Times New Roman" w:hAnsi="Times New Roman" w:cs="Times New Roman"/>
          <w:sz w:val="24"/>
          <w:szCs w:val="24"/>
        </w:rPr>
        <w:t xml:space="preserve"> </w:t>
      </w:r>
      <w:r w:rsidR="009F445E">
        <w:rPr>
          <w:rFonts w:ascii="Times New Roman" w:hAnsi="Times New Roman" w:cs="Times New Roman"/>
          <w:sz w:val="24"/>
          <w:szCs w:val="24"/>
        </w:rPr>
        <w:t>workshop March 26-28, 1958)</w:t>
      </w:r>
    </w:p>
    <w:p w:rsidR="007E0EBE" w:rsidRDefault="007E0EBE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late 1959, after the workshops had identified downtown business lunch counters as a target for their demonstrations, Jim Lawson and other members of </w:t>
      </w:r>
      <w:r w:rsidR="00B34E0F">
        <w:rPr>
          <w:rFonts w:ascii="Times New Roman" w:hAnsi="Times New Roman" w:cs="Times New Roman"/>
          <w:sz w:val="24"/>
          <w:szCs w:val="24"/>
        </w:rPr>
        <w:t>student leadership</w:t>
      </w:r>
      <w:r>
        <w:rPr>
          <w:rFonts w:ascii="Times New Roman" w:hAnsi="Times New Roman" w:cs="Times New Roman"/>
          <w:sz w:val="24"/>
          <w:szCs w:val="24"/>
        </w:rPr>
        <w:t xml:space="preserve"> met with business leaders</w:t>
      </w:r>
      <w:r w:rsidR="00706F6F">
        <w:rPr>
          <w:rFonts w:ascii="Times New Roman" w:hAnsi="Times New Roman" w:cs="Times New Roman"/>
          <w:sz w:val="24"/>
          <w:szCs w:val="24"/>
        </w:rPr>
        <w:t xml:space="preserve"> asking them to </w:t>
      </w:r>
      <w:r w:rsidR="001B5BF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r w:rsidR="00706F6F">
        <w:rPr>
          <w:rFonts w:ascii="Times New Roman" w:hAnsi="Times New Roman" w:cs="Times New Roman"/>
          <w:sz w:val="24"/>
          <w:szCs w:val="24"/>
        </w:rPr>
        <w:t>serve</w:t>
      </w:r>
      <w:r w:rsidR="006D62C7">
        <w:rPr>
          <w:rFonts w:ascii="Times New Roman" w:hAnsi="Times New Roman" w:cs="Times New Roman"/>
          <w:sz w:val="24"/>
          <w:szCs w:val="24"/>
        </w:rPr>
        <w:t xml:space="preserve"> African Americans at their lunch counters. This request was declined, as the </w:t>
      </w:r>
      <w:r w:rsidR="0001006C">
        <w:rPr>
          <w:rFonts w:ascii="Times New Roman" w:hAnsi="Times New Roman" w:cs="Times New Roman"/>
          <w:sz w:val="24"/>
          <w:szCs w:val="24"/>
        </w:rPr>
        <w:t>store owners</w:t>
      </w:r>
      <w:r w:rsidR="006D62C7">
        <w:rPr>
          <w:rFonts w:ascii="Times New Roman" w:hAnsi="Times New Roman" w:cs="Times New Roman"/>
          <w:sz w:val="24"/>
          <w:szCs w:val="24"/>
        </w:rPr>
        <w:t xml:space="preserve"> stated </w:t>
      </w:r>
      <w:r w:rsidR="0001006C">
        <w:rPr>
          <w:rFonts w:ascii="Times New Roman" w:hAnsi="Times New Roman" w:cs="Times New Roman"/>
          <w:sz w:val="24"/>
          <w:szCs w:val="24"/>
        </w:rPr>
        <w:t xml:space="preserve">that </w:t>
      </w:r>
      <w:r w:rsidR="006D62C7">
        <w:rPr>
          <w:rFonts w:ascii="Times New Roman" w:hAnsi="Times New Roman" w:cs="Times New Roman"/>
          <w:sz w:val="24"/>
          <w:szCs w:val="24"/>
        </w:rPr>
        <w:t xml:space="preserve">they </w:t>
      </w:r>
      <w:r w:rsidR="0001006C">
        <w:rPr>
          <w:rFonts w:ascii="Times New Roman" w:hAnsi="Times New Roman" w:cs="Times New Roman"/>
          <w:sz w:val="24"/>
          <w:szCs w:val="24"/>
        </w:rPr>
        <w:t xml:space="preserve">stood to </w:t>
      </w:r>
      <w:r w:rsidR="001B5BF5">
        <w:rPr>
          <w:rFonts w:ascii="Times New Roman" w:hAnsi="Times New Roman" w:cs="Times New Roman"/>
          <w:sz w:val="24"/>
          <w:szCs w:val="24"/>
          <w:u w:val="single"/>
        </w:rPr>
        <w:t xml:space="preserve">____   </w:t>
      </w:r>
      <w:r w:rsidR="00B34E0F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1B5BF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1B5BF5" w:rsidRPr="001B5BF5">
        <w:rPr>
          <w:rFonts w:ascii="Times New Roman" w:hAnsi="Times New Roman" w:cs="Times New Roman"/>
          <w:sz w:val="24"/>
          <w:szCs w:val="24"/>
        </w:rPr>
        <w:t xml:space="preserve"> </w:t>
      </w:r>
      <w:r w:rsidR="001B5BF5">
        <w:rPr>
          <w:rFonts w:ascii="Times New Roman" w:hAnsi="Times New Roman" w:cs="Times New Roman"/>
          <w:sz w:val="24"/>
          <w:szCs w:val="24"/>
          <w:u w:val="single"/>
        </w:rPr>
        <w:t xml:space="preserve">                 </w:t>
      </w:r>
      <w:r w:rsidR="006D62C7">
        <w:rPr>
          <w:rFonts w:ascii="Times New Roman" w:hAnsi="Times New Roman" w:cs="Times New Roman"/>
          <w:sz w:val="24"/>
          <w:szCs w:val="24"/>
        </w:rPr>
        <w:t xml:space="preserve"> </w:t>
      </w:r>
      <w:r w:rsidR="00B34E0F">
        <w:rPr>
          <w:rFonts w:ascii="Times New Roman" w:hAnsi="Times New Roman" w:cs="Times New Roman"/>
          <w:sz w:val="24"/>
          <w:szCs w:val="24"/>
        </w:rPr>
        <w:t xml:space="preserve">________ </w:t>
      </w:r>
      <w:r w:rsidR="006D62C7">
        <w:rPr>
          <w:rFonts w:ascii="Times New Roman" w:hAnsi="Times New Roman" w:cs="Times New Roman"/>
          <w:sz w:val="24"/>
          <w:szCs w:val="24"/>
        </w:rPr>
        <w:t xml:space="preserve">business than they would </w:t>
      </w:r>
      <w:r w:rsidR="001B5BF5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="0001006C">
        <w:rPr>
          <w:rFonts w:ascii="Times New Roman" w:hAnsi="Times New Roman" w:cs="Times New Roman"/>
          <w:sz w:val="24"/>
          <w:szCs w:val="24"/>
        </w:rPr>
        <w:t xml:space="preserve"> if they agreed</w:t>
      </w:r>
      <w:r w:rsidR="006D62C7">
        <w:rPr>
          <w:rFonts w:ascii="Times New Roman" w:hAnsi="Times New Roman" w:cs="Times New Roman"/>
          <w:sz w:val="24"/>
          <w:szCs w:val="24"/>
        </w:rPr>
        <w:t>.</w:t>
      </w:r>
    </w:p>
    <w:p w:rsidR="006D62C7" w:rsidRPr="006D62C7" w:rsidRDefault="006D62C7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Reconnaissance missions for sit-ins </w:t>
      </w:r>
      <w:r w:rsidR="00E4667B">
        <w:rPr>
          <w:rFonts w:ascii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hAnsi="Times New Roman" w:cs="Times New Roman"/>
          <w:sz w:val="24"/>
          <w:szCs w:val="24"/>
        </w:rPr>
        <w:t xml:space="preserve">by students on November 28 and December 5, at two different </w:t>
      </w:r>
      <w:r w:rsidR="006C4ADE">
        <w:rPr>
          <w:rFonts w:ascii="Times New Roman" w:hAnsi="Times New Roman" w:cs="Times New Roman"/>
          <w:sz w:val="24"/>
          <w:szCs w:val="24"/>
        </w:rPr>
        <w:t>downtown department stores</w:t>
      </w:r>
    </w:p>
    <w:p w:rsidR="007B624E" w:rsidRPr="0001006C" w:rsidRDefault="004A0661" w:rsidP="006C4A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6AD32593" wp14:editId="415556BD">
                <wp:simplePos x="0" y="0"/>
                <wp:positionH relativeFrom="column">
                  <wp:posOffset>-146685</wp:posOffset>
                </wp:positionH>
                <wp:positionV relativeFrom="paragraph">
                  <wp:posOffset>166370</wp:posOffset>
                </wp:positionV>
                <wp:extent cx="513715" cy="257175"/>
                <wp:effectExtent l="0" t="0" r="635" b="95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661" w:rsidRDefault="004A0661" w:rsidP="004A0661">
                            <w:r>
                              <w:t>1960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margin-left:-11.55pt;margin-top:13.1pt;width:40.45pt;height:20.25pt;z-index:251673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" fillcolor="white [3201]" stroked="f" strokeweight=".5pt">
                <v:textbox>
                  <w:txbxContent>
                    <w:p w:rsidR="004A0661" w:rsidRDefault="004A0661" w:rsidP="004A0661">
                      <w:r>
                        <w:t>1960</w:t>
                      </w:r>
                    </w:p>
                  </w:txbxContent>
                </v:textbox>
              </v:shape>
            </w:pict>
          </mc:Fallback>
        </mc:AlternateContent>
      </w:r>
      <w:r w:rsidR="00C77FC6" w:rsidRPr="0001006C">
        <w:rPr>
          <w:rFonts w:ascii="Times New Roman" w:hAnsi="Times New Roman" w:cs="Times New Roman"/>
          <w:b/>
          <w:sz w:val="24"/>
          <w:szCs w:val="24"/>
        </w:rPr>
        <w:t>Period of demonstrations</w:t>
      </w:r>
    </w:p>
    <w:p w:rsidR="00C77FC6" w:rsidRDefault="002D2409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1DE3FC" wp14:editId="7CBFF2D1">
                <wp:simplePos x="0" y="0"/>
                <wp:positionH relativeFrom="column">
                  <wp:posOffset>-381000</wp:posOffset>
                </wp:positionH>
                <wp:positionV relativeFrom="paragraph">
                  <wp:posOffset>88900</wp:posOffset>
                </wp:positionV>
                <wp:extent cx="31432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7pt" to="-5.2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" strokecolor="black [3213]"/>
            </w:pict>
          </mc:Fallback>
        </mc:AlternateContent>
      </w:r>
      <w:r w:rsidR="00C77FC6">
        <w:rPr>
          <w:rFonts w:ascii="Times New Roman" w:hAnsi="Times New Roman" w:cs="Times New Roman"/>
          <w:sz w:val="24"/>
          <w:szCs w:val="24"/>
        </w:rPr>
        <w:tab/>
      </w:r>
      <w:r w:rsidR="00C77FC6" w:rsidRPr="007B624E">
        <w:rPr>
          <w:rFonts w:ascii="Times New Roman" w:hAnsi="Times New Roman" w:cs="Times New Roman"/>
          <w:sz w:val="16"/>
          <w:szCs w:val="16"/>
        </w:rPr>
        <w:t>●</w:t>
      </w:r>
      <w:r w:rsidR="00C77FC6">
        <w:rPr>
          <w:rFonts w:ascii="Times New Roman" w:hAnsi="Times New Roman" w:cs="Times New Roman"/>
          <w:sz w:val="24"/>
          <w:szCs w:val="24"/>
        </w:rPr>
        <w:t xml:space="preserve"> </w:t>
      </w:r>
      <w:r w:rsidR="001B5BF5" w:rsidRPr="00B34E0F">
        <w:rPr>
          <w:rFonts w:ascii="Times New Roman" w:hAnsi="Times New Roman" w:cs="Times New Roman"/>
          <w:sz w:val="24"/>
          <w:szCs w:val="24"/>
        </w:rPr>
        <w:t>_______________</w:t>
      </w:r>
      <w:r w:rsidR="00C77FC6">
        <w:rPr>
          <w:rFonts w:ascii="Times New Roman" w:hAnsi="Times New Roman" w:cs="Times New Roman"/>
          <w:sz w:val="24"/>
          <w:szCs w:val="24"/>
        </w:rPr>
        <w:t xml:space="preserve"> (February 13, 1960 – May 3, 1960)</w:t>
      </w:r>
      <w:r w:rsidRPr="002D2409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E4667B" w:rsidRDefault="00E4667B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week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one: </w:t>
      </w:r>
      <w:r w:rsidR="004B328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incidents – store owners </w:t>
      </w:r>
      <w:r w:rsidR="004B328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the lunch counters</w:t>
      </w:r>
    </w:p>
    <w:p w:rsidR="00E4667B" w:rsidRDefault="00E4667B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week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two: </w:t>
      </w:r>
      <w:r w:rsidR="004B328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abuse, </w:t>
      </w:r>
      <w:r w:rsidR="004B328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arrests</w:t>
      </w:r>
    </w:p>
    <w:p w:rsidR="0016361B" w:rsidRDefault="00E4667B" w:rsidP="001636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week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three: </w:t>
      </w:r>
      <w:r w:rsidR="0016361B">
        <w:rPr>
          <w:rFonts w:ascii="Times New Roman" w:hAnsi="Times New Roman" w:cs="Times New Roman"/>
          <w:sz w:val="24"/>
          <w:szCs w:val="24"/>
        </w:rPr>
        <w:t>targeted</w:t>
      </w:r>
      <w:r w:rsidR="0001006C">
        <w:rPr>
          <w:rFonts w:ascii="Times New Roman" w:hAnsi="Times New Roman" w:cs="Times New Roman"/>
          <w:sz w:val="24"/>
          <w:szCs w:val="24"/>
        </w:rPr>
        <w:t xml:space="preserve"> six stores; </w:t>
      </w:r>
      <w:r w:rsidR="00C40332">
        <w:rPr>
          <w:rFonts w:ascii="Times New Roman" w:hAnsi="Times New Roman" w:cs="Times New Roman"/>
          <w:sz w:val="24"/>
          <w:szCs w:val="24"/>
        </w:rPr>
        <w:t>“</w:t>
      </w:r>
      <w:r w:rsidR="0016361B">
        <w:rPr>
          <w:rFonts w:ascii="Times New Roman" w:hAnsi="Times New Roman" w:cs="Times New Roman"/>
          <w:sz w:val="24"/>
          <w:szCs w:val="24"/>
        </w:rPr>
        <w:t>tipped off,</w:t>
      </w:r>
      <w:r w:rsidR="00C40332">
        <w:rPr>
          <w:rFonts w:ascii="Times New Roman" w:hAnsi="Times New Roman" w:cs="Times New Roman"/>
          <w:sz w:val="24"/>
          <w:szCs w:val="24"/>
        </w:rPr>
        <w:t>”</w:t>
      </w:r>
      <w:r w:rsidR="0016361B">
        <w:rPr>
          <w:rFonts w:ascii="Times New Roman" w:hAnsi="Times New Roman" w:cs="Times New Roman"/>
          <w:sz w:val="24"/>
          <w:szCs w:val="24"/>
        </w:rPr>
        <w:t xml:space="preserve"> </w:t>
      </w:r>
      <w:r w:rsidR="0001006C">
        <w:rPr>
          <w:rFonts w:ascii="Times New Roman" w:hAnsi="Times New Roman" w:cs="Times New Roman"/>
          <w:sz w:val="24"/>
          <w:szCs w:val="24"/>
        </w:rPr>
        <w:t xml:space="preserve">students prepared to be </w:t>
      </w:r>
      <w:r w:rsidR="004B3281">
        <w:rPr>
          <w:rFonts w:ascii="Times New Roman" w:hAnsi="Times New Roman" w:cs="Times New Roman"/>
          <w:sz w:val="24"/>
          <w:szCs w:val="24"/>
        </w:rPr>
        <w:t>_________</w:t>
      </w:r>
      <w:r w:rsidR="0001006C">
        <w:rPr>
          <w:rFonts w:ascii="Times New Roman" w:hAnsi="Times New Roman" w:cs="Times New Roman"/>
          <w:sz w:val="24"/>
          <w:szCs w:val="24"/>
        </w:rPr>
        <w:t xml:space="preserve"> and </w:t>
      </w:r>
    </w:p>
    <w:p w:rsidR="00E4667B" w:rsidRDefault="0001006C" w:rsidP="0016361B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</w:t>
      </w:r>
      <w:r w:rsidR="004B3281">
        <w:rPr>
          <w:rFonts w:ascii="Times New Roman" w:hAnsi="Times New Roman" w:cs="Times New Roman"/>
          <w:sz w:val="24"/>
          <w:szCs w:val="24"/>
        </w:rPr>
        <w:t>__________</w:t>
      </w:r>
      <w:r w:rsidR="0016361B">
        <w:rPr>
          <w:rFonts w:ascii="Times New Roman" w:hAnsi="Times New Roman" w:cs="Times New Roman"/>
          <w:sz w:val="24"/>
          <w:szCs w:val="24"/>
        </w:rPr>
        <w:t xml:space="preserve">; special </w:t>
      </w:r>
      <w:r>
        <w:rPr>
          <w:rFonts w:ascii="Times New Roman" w:hAnsi="Times New Roman" w:cs="Times New Roman"/>
          <w:sz w:val="24"/>
          <w:szCs w:val="24"/>
        </w:rPr>
        <w:t>preparation = 2</w:t>
      </w:r>
      <w:r w:rsidRPr="00FD66C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and 3</w:t>
      </w:r>
      <w:r w:rsidRPr="00FD66C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waves of demonstrators, observers who had numbers for ambulances and change for </w:t>
      </w:r>
      <w:r w:rsidR="0016361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phone</w:t>
      </w:r>
      <w:r w:rsidR="0016361B">
        <w:rPr>
          <w:rFonts w:ascii="Times New Roman" w:hAnsi="Times New Roman" w:cs="Times New Roman"/>
          <w:sz w:val="24"/>
          <w:szCs w:val="24"/>
        </w:rPr>
        <w:t xml:space="preserve"> call</w:t>
      </w:r>
      <w:r>
        <w:rPr>
          <w:rFonts w:ascii="Times New Roman" w:hAnsi="Times New Roman" w:cs="Times New Roman"/>
          <w:sz w:val="24"/>
          <w:szCs w:val="24"/>
        </w:rPr>
        <w:t>; police hang back for first fifteen minutes, allowing white citizens to abuse the demonstrators, and then arrested the first wave of demonstrators, the police</w:t>
      </w:r>
      <w:r w:rsidR="001636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who thought they had </w:t>
      </w:r>
      <w:r w:rsidR="00C4033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lowered the boom” on the problem</w:t>
      </w:r>
      <w:r w:rsidR="0016361B">
        <w:rPr>
          <w:rFonts w:ascii="Times New Roman" w:hAnsi="Times New Roman" w:cs="Times New Roman"/>
          <w:sz w:val="24"/>
          <w:szCs w:val="24"/>
        </w:rPr>
        <w:t xml:space="preserve">, were surprised when they turned around to find </w:t>
      </w:r>
      <w:r>
        <w:rPr>
          <w:rFonts w:ascii="Times New Roman" w:hAnsi="Times New Roman" w:cs="Times New Roman"/>
          <w:sz w:val="24"/>
          <w:szCs w:val="24"/>
        </w:rPr>
        <w:t>the s</w:t>
      </w:r>
      <w:r w:rsidR="0016361B">
        <w:rPr>
          <w:rFonts w:ascii="Times New Roman" w:hAnsi="Times New Roman" w:cs="Times New Roman"/>
          <w:sz w:val="24"/>
          <w:szCs w:val="24"/>
        </w:rPr>
        <w:t>econd wave of demonstrators</w:t>
      </w:r>
      <w:r>
        <w:rPr>
          <w:rFonts w:ascii="Times New Roman" w:hAnsi="Times New Roman" w:cs="Times New Roman"/>
          <w:sz w:val="24"/>
          <w:szCs w:val="24"/>
        </w:rPr>
        <w:t xml:space="preserve"> sitting at the cou</w:t>
      </w:r>
      <w:r w:rsidR="0016361B">
        <w:rPr>
          <w:rFonts w:ascii="Times New Roman" w:hAnsi="Times New Roman" w:cs="Times New Roman"/>
          <w:sz w:val="24"/>
          <w:szCs w:val="24"/>
        </w:rPr>
        <w:t>nters.</w:t>
      </w:r>
      <w:r w:rsidR="00C40332" w:rsidRPr="00C403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0332">
        <w:rPr>
          <w:rFonts w:ascii="Times New Roman" w:hAnsi="Times New Roman" w:cs="Times New Roman"/>
          <w:sz w:val="24"/>
          <w:szCs w:val="24"/>
        </w:rPr>
        <w:t>(</w:t>
      </w:r>
      <w:r w:rsidR="004B3281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4B3281">
        <w:rPr>
          <w:rFonts w:ascii="Times New Roman" w:hAnsi="Times New Roman" w:cs="Times New Roman"/>
          <w:sz w:val="24"/>
          <w:szCs w:val="24"/>
        </w:rPr>
        <w:t>__</w:t>
      </w:r>
      <w:r w:rsidR="00C40332">
        <w:rPr>
          <w:rFonts w:ascii="Times New Roman" w:hAnsi="Times New Roman" w:cs="Times New Roman"/>
          <w:sz w:val="24"/>
          <w:szCs w:val="24"/>
        </w:rPr>
        <w:t xml:space="preserve"> arrests – </w:t>
      </w:r>
      <w:r w:rsidR="004B3281">
        <w:rPr>
          <w:rFonts w:ascii="Times New Roman" w:hAnsi="Times New Roman" w:cs="Times New Roman"/>
          <w:sz w:val="24"/>
          <w:szCs w:val="24"/>
        </w:rPr>
        <w:t>__ arrests for assault</w:t>
      </w:r>
      <w:r w:rsidR="00C40332">
        <w:rPr>
          <w:rFonts w:ascii="Times New Roman" w:hAnsi="Times New Roman" w:cs="Times New Roman"/>
          <w:sz w:val="24"/>
          <w:szCs w:val="24"/>
        </w:rPr>
        <w:t>)</w:t>
      </w:r>
    </w:p>
    <w:p w:rsidR="008C2CE3" w:rsidRDefault="002D2409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4AF26C" wp14:editId="1342F2DA">
                <wp:simplePos x="0" y="0"/>
                <wp:positionH relativeFrom="column">
                  <wp:posOffset>-381000</wp:posOffset>
                </wp:positionH>
                <wp:positionV relativeFrom="paragraph">
                  <wp:posOffset>92710</wp:posOffset>
                </wp:positionV>
                <wp:extent cx="31432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7.3pt" to="-5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" strokecolor="black [3213]"/>
            </w:pict>
          </mc:Fallback>
        </mc:AlternateContent>
      </w:r>
      <w:r w:rsidR="00A04078">
        <w:rPr>
          <w:rFonts w:ascii="Times New Roman" w:hAnsi="Times New Roman" w:cs="Times New Roman"/>
          <w:sz w:val="24"/>
          <w:szCs w:val="24"/>
        </w:rPr>
        <w:tab/>
      </w:r>
      <w:r w:rsidR="00A04078" w:rsidRPr="007B624E">
        <w:rPr>
          <w:rFonts w:ascii="Times New Roman" w:hAnsi="Times New Roman" w:cs="Times New Roman"/>
          <w:sz w:val="16"/>
          <w:szCs w:val="16"/>
        </w:rPr>
        <w:t>●</w:t>
      </w:r>
      <w:r w:rsidR="00A04078">
        <w:rPr>
          <w:rFonts w:ascii="Times New Roman" w:hAnsi="Times New Roman" w:cs="Times New Roman"/>
          <w:sz w:val="24"/>
          <w:szCs w:val="24"/>
        </w:rPr>
        <w:t xml:space="preserve"> </w:t>
      </w:r>
      <w:r w:rsidR="00C5274D" w:rsidRPr="00C5274D">
        <w:rPr>
          <w:rFonts w:ascii="Times New Roman" w:hAnsi="Times New Roman" w:cs="Times New Roman"/>
          <w:b/>
          <w:sz w:val="24"/>
          <w:szCs w:val="24"/>
        </w:rPr>
        <w:t xml:space="preserve">Do the </w:t>
      </w:r>
      <w:r w:rsidR="001B5BF5" w:rsidRPr="00B34E0F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C5274D" w:rsidRPr="00C5274D">
        <w:rPr>
          <w:rFonts w:ascii="Times New Roman" w:hAnsi="Times New Roman" w:cs="Times New Roman"/>
          <w:b/>
          <w:sz w:val="24"/>
          <w:szCs w:val="24"/>
        </w:rPr>
        <w:t xml:space="preserve">, Don’t Pay the </w:t>
      </w:r>
      <w:r w:rsidR="001B5BF5" w:rsidRPr="00B34E0F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8C2CE3" w:rsidRPr="00C5274D">
        <w:rPr>
          <w:rFonts w:ascii="Times New Roman" w:hAnsi="Times New Roman" w:cs="Times New Roman"/>
          <w:b/>
          <w:sz w:val="24"/>
          <w:szCs w:val="24"/>
        </w:rPr>
        <w:t>:</w:t>
      </w:r>
      <w:r w:rsidR="008C2CE3">
        <w:rPr>
          <w:rFonts w:ascii="Times New Roman" w:hAnsi="Times New Roman" w:cs="Times New Roman"/>
          <w:sz w:val="24"/>
          <w:szCs w:val="24"/>
        </w:rPr>
        <w:t xml:space="preserve"> </w:t>
      </w:r>
      <w:r w:rsidR="00A04078">
        <w:rPr>
          <w:rFonts w:ascii="Times New Roman" w:hAnsi="Times New Roman" w:cs="Times New Roman"/>
          <w:sz w:val="24"/>
          <w:szCs w:val="24"/>
        </w:rPr>
        <w:t>February 29</w:t>
      </w:r>
      <w:r w:rsidR="00A04078" w:rsidRPr="00A0407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04078">
        <w:rPr>
          <w:rFonts w:ascii="Times New Roman" w:hAnsi="Times New Roman" w:cs="Times New Roman"/>
          <w:sz w:val="24"/>
          <w:szCs w:val="24"/>
        </w:rPr>
        <w:t xml:space="preserve">, 1960 - First day of trials against student </w:t>
      </w:r>
    </w:p>
    <w:p w:rsidR="00A04078" w:rsidRDefault="00A04078" w:rsidP="008C2CE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demonstrators– thousands line</w:t>
      </w:r>
      <w:r w:rsidR="0016361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the streets to show their support for the students</w:t>
      </w:r>
      <w:r w:rsidR="00C5274D">
        <w:rPr>
          <w:rFonts w:ascii="Times New Roman" w:hAnsi="Times New Roman" w:cs="Times New Roman"/>
          <w:sz w:val="24"/>
          <w:szCs w:val="24"/>
        </w:rPr>
        <w:t xml:space="preserve"> – city resources overwhelmed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C5274D">
        <w:rPr>
          <w:rFonts w:ascii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hAnsi="Times New Roman" w:cs="Times New Roman"/>
          <w:sz w:val="24"/>
          <w:szCs w:val="24"/>
        </w:rPr>
        <w:t xml:space="preserve">same day, Lawson and other </w:t>
      </w:r>
      <w:r w:rsidR="00C5274D">
        <w:rPr>
          <w:rFonts w:ascii="Times New Roman" w:hAnsi="Times New Roman" w:cs="Times New Roman"/>
          <w:sz w:val="24"/>
          <w:szCs w:val="24"/>
        </w:rPr>
        <w:t>black</w:t>
      </w:r>
      <w:r>
        <w:rPr>
          <w:rFonts w:ascii="Times New Roman" w:hAnsi="Times New Roman" w:cs="Times New Roman"/>
          <w:sz w:val="24"/>
          <w:szCs w:val="24"/>
        </w:rPr>
        <w:t xml:space="preserve"> ministers</w:t>
      </w:r>
      <w:r w:rsidR="0016361B">
        <w:rPr>
          <w:rFonts w:ascii="Times New Roman" w:hAnsi="Times New Roman" w:cs="Times New Roman"/>
          <w:sz w:val="24"/>
          <w:szCs w:val="24"/>
        </w:rPr>
        <w:t xml:space="preserve"> me</w:t>
      </w:r>
      <w:r>
        <w:rPr>
          <w:rFonts w:ascii="Times New Roman" w:hAnsi="Times New Roman" w:cs="Times New Roman"/>
          <w:sz w:val="24"/>
          <w:szCs w:val="24"/>
        </w:rPr>
        <w:t>t with May</w:t>
      </w:r>
      <w:r w:rsidR="00E4667B">
        <w:rPr>
          <w:rFonts w:ascii="Times New Roman" w:hAnsi="Times New Roman" w:cs="Times New Roman"/>
          <w:sz w:val="24"/>
          <w:szCs w:val="24"/>
        </w:rPr>
        <w:t xml:space="preserve">or West to discuss the sit-ins. Coverage of the meeting by the local press resulted in a harsh editorial in the </w:t>
      </w:r>
      <w:r w:rsidR="00E4667B">
        <w:rPr>
          <w:rFonts w:ascii="Times New Roman" w:hAnsi="Times New Roman" w:cs="Times New Roman"/>
          <w:i/>
          <w:sz w:val="24"/>
          <w:szCs w:val="24"/>
        </w:rPr>
        <w:t>Nashville Banner</w:t>
      </w:r>
      <w:r w:rsidR="00E4667B">
        <w:rPr>
          <w:rFonts w:ascii="Times New Roman" w:hAnsi="Times New Roman" w:cs="Times New Roman"/>
          <w:sz w:val="24"/>
          <w:szCs w:val="24"/>
        </w:rPr>
        <w:t xml:space="preserve"> labeling Lawson </w:t>
      </w:r>
      <w:r w:rsidR="0016361B">
        <w:rPr>
          <w:rFonts w:ascii="Times New Roman" w:hAnsi="Times New Roman" w:cs="Times New Roman"/>
          <w:sz w:val="24"/>
          <w:szCs w:val="24"/>
        </w:rPr>
        <w:t xml:space="preserve">as </w:t>
      </w:r>
      <w:r w:rsidR="00E4667B">
        <w:rPr>
          <w:rFonts w:ascii="Times New Roman" w:hAnsi="Times New Roman" w:cs="Times New Roman"/>
          <w:sz w:val="24"/>
          <w:szCs w:val="24"/>
        </w:rPr>
        <w:t>a “flannel mouth agitator.” This negative press, and his continued involvement in the movement, ultimately resulted in Lawson’s expulsion from divinity school at Vanderbilt University.</w:t>
      </w:r>
    </w:p>
    <w:p w:rsidR="008C2CE3" w:rsidRDefault="002D2409" w:rsidP="008C2CE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4E98A5" wp14:editId="7A42F357">
                <wp:simplePos x="0" y="0"/>
                <wp:positionH relativeFrom="column">
                  <wp:posOffset>-381000</wp:posOffset>
                </wp:positionH>
                <wp:positionV relativeFrom="paragraph">
                  <wp:posOffset>101600</wp:posOffset>
                </wp:positionV>
                <wp:extent cx="314325" cy="0"/>
                <wp:effectExtent l="0" t="0" r="952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8pt" to="-5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" strokecolor="black [3213]"/>
            </w:pict>
          </mc:Fallback>
        </mc:AlternateContent>
      </w:r>
      <w:r w:rsidR="008C2CE3" w:rsidRPr="007B624E">
        <w:rPr>
          <w:rFonts w:ascii="Times New Roman" w:hAnsi="Times New Roman" w:cs="Times New Roman"/>
          <w:sz w:val="16"/>
          <w:szCs w:val="16"/>
        </w:rPr>
        <w:t>●</w:t>
      </w:r>
      <w:r w:rsidR="008C2CE3">
        <w:rPr>
          <w:rFonts w:ascii="Times New Roman" w:hAnsi="Times New Roman" w:cs="Times New Roman"/>
          <w:sz w:val="24"/>
          <w:szCs w:val="24"/>
        </w:rPr>
        <w:t xml:space="preserve"> </w:t>
      </w:r>
      <w:r w:rsidR="001B5BF5" w:rsidRPr="001B5BF5">
        <w:rPr>
          <w:rFonts w:ascii="Times New Roman" w:hAnsi="Times New Roman" w:cs="Times New Roman"/>
          <w:b/>
          <w:sz w:val="24"/>
          <w:szCs w:val="24"/>
        </w:rPr>
        <w:t>______________</w:t>
      </w:r>
      <w:r w:rsidR="00C533B7" w:rsidRPr="001B5B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3B7">
        <w:rPr>
          <w:rFonts w:ascii="Times New Roman" w:hAnsi="Times New Roman" w:cs="Times New Roman"/>
          <w:sz w:val="24"/>
          <w:szCs w:val="24"/>
        </w:rPr>
        <w:t>of downtown businesses is added to the sit-in efforts –</w:t>
      </w:r>
      <w:r w:rsidR="00614603">
        <w:rPr>
          <w:rFonts w:ascii="Times New Roman" w:hAnsi="Times New Roman" w:cs="Times New Roman"/>
          <w:sz w:val="24"/>
          <w:szCs w:val="24"/>
        </w:rPr>
        <w:t xml:space="preserve"> </w:t>
      </w:r>
      <w:r w:rsidR="00C533B7">
        <w:rPr>
          <w:rFonts w:ascii="Times New Roman" w:hAnsi="Times New Roman" w:cs="Times New Roman"/>
          <w:sz w:val="24"/>
          <w:szCs w:val="24"/>
        </w:rPr>
        <w:t>April 1960</w:t>
      </w:r>
    </w:p>
    <w:p w:rsidR="008C2CE3" w:rsidRDefault="002D2409" w:rsidP="008C2C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D4C542" wp14:editId="4CA03F61">
                <wp:simplePos x="0" y="0"/>
                <wp:positionH relativeFrom="column">
                  <wp:posOffset>-381000</wp:posOffset>
                </wp:positionH>
                <wp:positionV relativeFrom="paragraph">
                  <wp:posOffset>99695</wp:posOffset>
                </wp:positionV>
                <wp:extent cx="314325" cy="0"/>
                <wp:effectExtent l="0" t="0" r="95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7.85pt" to="-5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" strokecolor="black [3213]"/>
            </w:pict>
          </mc:Fallback>
        </mc:AlternateContent>
      </w:r>
      <w:r w:rsidR="008C2CE3">
        <w:rPr>
          <w:rFonts w:ascii="Times New Roman" w:hAnsi="Times New Roman" w:cs="Times New Roman"/>
          <w:b/>
          <w:sz w:val="24"/>
          <w:szCs w:val="24"/>
        </w:rPr>
        <w:t>April 19, 1960</w:t>
      </w:r>
      <w:r w:rsidR="00D823E3">
        <w:rPr>
          <w:rFonts w:ascii="Times New Roman" w:hAnsi="Times New Roman" w:cs="Times New Roman"/>
          <w:b/>
          <w:sz w:val="24"/>
          <w:szCs w:val="24"/>
        </w:rPr>
        <w:t xml:space="preserve"> – “the turning point” </w:t>
      </w:r>
      <w:r w:rsidR="00C756A2">
        <w:rPr>
          <w:rFonts w:ascii="Times New Roman" w:hAnsi="Times New Roman" w:cs="Times New Roman"/>
          <w:b/>
          <w:sz w:val="24"/>
          <w:szCs w:val="24"/>
        </w:rPr>
        <w:t>- Nashville begins to publically move toward desegregation</w:t>
      </w:r>
    </w:p>
    <w:p w:rsidR="008C2CE3" w:rsidRDefault="008C2CE3" w:rsidP="008C2C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5BF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of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Looby’s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house (prominent Afric</w:t>
      </w:r>
      <w:r w:rsidR="00614603">
        <w:rPr>
          <w:rFonts w:ascii="Times New Roman" w:hAnsi="Times New Roman" w:cs="Times New Roman"/>
          <w:sz w:val="24"/>
          <w:szCs w:val="24"/>
        </w:rPr>
        <w:t>an American Civil Rights att</w:t>
      </w:r>
      <w:r w:rsidR="00C533B7">
        <w:rPr>
          <w:rFonts w:ascii="Times New Roman" w:hAnsi="Times New Roman" w:cs="Times New Roman"/>
          <w:sz w:val="24"/>
          <w:szCs w:val="24"/>
        </w:rPr>
        <w:t>or</w:t>
      </w:r>
      <w:r w:rsidR="00614603">
        <w:rPr>
          <w:rFonts w:ascii="Times New Roman" w:hAnsi="Times New Roman" w:cs="Times New Roman"/>
          <w:sz w:val="24"/>
          <w:szCs w:val="24"/>
        </w:rPr>
        <w:t>n</w:t>
      </w:r>
      <w:r w:rsidR="00C533B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y)</w:t>
      </w:r>
    </w:p>
    <w:p w:rsidR="00614603" w:rsidRDefault="00614603" w:rsidP="008C2C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5BF5">
        <w:rPr>
          <w:rFonts w:ascii="Times New Roman" w:hAnsi="Times New Roman" w:cs="Times New Roman"/>
          <w:sz w:val="24"/>
          <w:szCs w:val="24"/>
        </w:rPr>
        <w:t>____________ ____________</w:t>
      </w:r>
      <w:r>
        <w:rPr>
          <w:rFonts w:ascii="Times New Roman" w:hAnsi="Times New Roman" w:cs="Times New Roman"/>
          <w:sz w:val="24"/>
          <w:szCs w:val="24"/>
        </w:rPr>
        <w:t xml:space="preserve"> to city hall </w:t>
      </w:r>
      <w:r w:rsidR="002476D7">
        <w:rPr>
          <w:rFonts w:ascii="Times New Roman" w:hAnsi="Times New Roman" w:cs="Times New Roman"/>
          <w:sz w:val="24"/>
          <w:szCs w:val="24"/>
        </w:rPr>
        <w:t xml:space="preserve">(3,000 - 4,000) </w:t>
      </w:r>
      <w:r>
        <w:rPr>
          <w:rFonts w:ascii="Times New Roman" w:hAnsi="Times New Roman" w:cs="Times New Roman"/>
          <w:sz w:val="24"/>
          <w:szCs w:val="24"/>
        </w:rPr>
        <w:t>– meeting with Mayor West</w:t>
      </w:r>
    </w:p>
    <w:p w:rsidR="002476D7" w:rsidRDefault="002476D7" w:rsidP="002476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Mayor </w:t>
      </w:r>
      <w:r w:rsidR="001B5BF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, responding to questions asked by Diane </w:t>
      </w:r>
      <w:r w:rsidR="001B5BF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, replied, “I could not agree </w:t>
      </w:r>
    </w:p>
    <w:p w:rsidR="002476D7" w:rsidRDefault="002476D7" w:rsidP="002476D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it is morally right for someone to sell them merchandise and refuse them service;” </w:t>
      </w:r>
      <w:r w:rsidR="00C533B7">
        <w:rPr>
          <w:rFonts w:ascii="Times New Roman" w:hAnsi="Times New Roman" w:cs="Times New Roman"/>
          <w:sz w:val="24"/>
          <w:szCs w:val="24"/>
        </w:rPr>
        <w:t>when further asked if he believes</w:t>
      </w:r>
      <w:r>
        <w:rPr>
          <w:rFonts w:ascii="Times New Roman" w:hAnsi="Times New Roman" w:cs="Times New Roman"/>
          <w:sz w:val="24"/>
          <w:szCs w:val="24"/>
        </w:rPr>
        <w:t xml:space="preserve"> the lunch counters s</w:t>
      </w:r>
      <w:r w:rsidR="00C533B7">
        <w:rPr>
          <w:rFonts w:ascii="Times New Roman" w:hAnsi="Times New Roman" w:cs="Times New Roman"/>
          <w:sz w:val="24"/>
          <w:szCs w:val="24"/>
        </w:rPr>
        <w:t xml:space="preserve">hould be desegregated, </w:t>
      </w:r>
      <w:r>
        <w:rPr>
          <w:rFonts w:ascii="Times New Roman" w:hAnsi="Times New Roman" w:cs="Times New Roman"/>
          <w:sz w:val="24"/>
          <w:szCs w:val="24"/>
        </w:rPr>
        <w:t xml:space="preserve">West replies, </w:t>
      </w:r>
      <w:r w:rsidR="00C533B7">
        <w:rPr>
          <w:rFonts w:ascii="Times New Roman" w:hAnsi="Times New Roman" w:cs="Times New Roman"/>
          <w:sz w:val="24"/>
          <w:szCs w:val="24"/>
        </w:rPr>
        <w:t>“Yes</w:t>
      </w:r>
      <w:r w:rsidR="00C756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066F28" w:rsidRPr="00D823E3" w:rsidRDefault="00EC6954" w:rsidP="00066F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81280</wp:posOffset>
                </wp:positionV>
                <wp:extent cx="381000" cy="0"/>
                <wp:effectExtent l="0" t="76200" r="1905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357pt;margin-top:6.4pt;width:30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" strokecolor="black [3213]">
                <v:stroke endarrow="open"/>
              </v:shape>
            </w:pict>
          </mc:Fallback>
        </mc:AlternateContent>
      </w:r>
      <w:r w:rsidR="00D823E3" w:rsidRPr="00D823E3">
        <w:rPr>
          <w:rFonts w:ascii="Times New Roman" w:hAnsi="Times New Roman" w:cs="Times New Roman"/>
          <w:b/>
        </w:rPr>
        <w:t xml:space="preserve">Work continues - </w:t>
      </w:r>
      <w:r w:rsidR="00C533B7" w:rsidRPr="00D823E3">
        <w:rPr>
          <w:rFonts w:ascii="Times New Roman" w:hAnsi="Times New Roman" w:cs="Times New Roman"/>
          <w:b/>
        </w:rPr>
        <w:t xml:space="preserve">Forming of SNCC – Freedom Rides – continued activism  </w:t>
      </w:r>
      <w:r>
        <w:rPr>
          <w:rFonts w:ascii="Times New Roman" w:hAnsi="Times New Roman" w:cs="Times New Roman"/>
          <w:b/>
        </w:rPr>
        <w:t xml:space="preserve">            </w:t>
      </w:r>
      <w:r w:rsidR="007B624E" w:rsidRPr="00D823E3">
        <w:rPr>
          <w:rFonts w:ascii="Times New Roman" w:hAnsi="Times New Roman" w:cs="Times New Roman"/>
          <w:b/>
        </w:rPr>
        <w:t>Civil Rights Act 1964</w:t>
      </w:r>
    </w:p>
    <w:p w:rsidR="00D823E3" w:rsidRPr="005520D2" w:rsidRDefault="00D823E3" w:rsidP="00C5274D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CD488A" w:rsidRPr="008609D6" w:rsidRDefault="00CD488A" w:rsidP="00CD488A">
      <w:pPr>
        <w:spacing w:after="0"/>
        <w:rPr>
          <w:rStyle w:val="citation"/>
          <w:rFonts w:ascii="Times New Roman" w:hAnsi="Times New Roman" w:cs="Times New Roman"/>
          <w:b/>
          <w:sz w:val="24"/>
          <w:szCs w:val="24"/>
        </w:rPr>
      </w:pPr>
      <w:r w:rsidRPr="008609D6">
        <w:rPr>
          <w:rStyle w:val="citation"/>
          <w:rFonts w:ascii="Times New Roman" w:hAnsi="Times New Roman" w:cs="Times New Roman"/>
          <w:b/>
          <w:sz w:val="24"/>
          <w:szCs w:val="24"/>
        </w:rPr>
        <w:lastRenderedPageBreak/>
        <w:t>Instructions for Sit-in Demonstrators:</w:t>
      </w:r>
    </w:p>
    <w:p w:rsidR="00CD488A" w:rsidRPr="00A04078" w:rsidRDefault="00CD488A" w:rsidP="00CD488A">
      <w:pPr>
        <w:spacing w:after="0"/>
        <w:ind w:left="720" w:right="720"/>
        <w:rPr>
          <w:rStyle w:val="citation"/>
          <w:rFonts w:ascii="Times New Roman" w:hAnsi="Times New Roman" w:cs="Times New Roman"/>
          <w:sz w:val="24"/>
          <w:szCs w:val="24"/>
        </w:rPr>
      </w:pPr>
      <w:r w:rsidRPr="00A04078">
        <w:rPr>
          <w:rFonts w:ascii="Times New Roman" w:hAnsi="Times New Roman" w:cs="Times New Roman"/>
          <w:sz w:val="24"/>
          <w:szCs w:val="24"/>
        </w:rPr>
        <w:t>"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strike back or curse if abused.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laugh out.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hold conversations with the floor walker.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leave your seat until your leader has given you permission to do so.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block entrances to stores outside nor the aisles inside.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show yourself courteous and friendly at all times.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sit straight; always face the counter.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report all serious incidents to your leader.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refer information seekers to your leader in a polite manner. Remember the teachings of </w:t>
      </w:r>
      <w:hyperlink r:id="rId7" w:tooltip="Jesus" w:history="1"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Jesus</w:t>
        </w:r>
      </w:hyperlink>
      <w:r w:rsidRPr="00A04078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tooltip="Mohandas Karamchand Gandhi" w:history="1"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Gandhi</w:t>
        </w:r>
      </w:hyperlink>
      <w:r w:rsidRPr="00A0407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tooltip="Martin Luther King, Jr." w:history="1">
        <w:proofErr w:type="gramStart"/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Martin</w:t>
        </w:r>
        <w:proofErr w:type="gramEnd"/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Luther King</w:t>
        </w:r>
      </w:hyperlink>
      <w:r w:rsidRPr="00A04078">
        <w:rPr>
          <w:rFonts w:ascii="Times New Roman" w:hAnsi="Times New Roman" w:cs="Times New Roman"/>
          <w:sz w:val="24"/>
          <w:szCs w:val="24"/>
        </w:rPr>
        <w:t>. Love and nonviolence is the way."</w:t>
      </w:r>
    </w:p>
    <w:p w:rsidR="00CD488A" w:rsidRPr="008609D6" w:rsidRDefault="00CD488A" w:rsidP="00CD488A">
      <w:pPr>
        <w:spacing w:after="0"/>
        <w:rPr>
          <w:rStyle w:val="citation"/>
          <w:rFonts w:ascii="Times New Roman" w:hAnsi="Times New Roman" w:cs="Times New Roman"/>
          <w:sz w:val="12"/>
          <w:szCs w:val="12"/>
        </w:rPr>
      </w:pPr>
    </w:p>
    <w:p w:rsidR="00CD488A" w:rsidRDefault="00CD488A" w:rsidP="00CD488A">
      <w:pPr>
        <w:rPr>
          <w:rStyle w:val="citation"/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b/>
          <w:i/>
          <w:sz w:val="24"/>
          <w:szCs w:val="24"/>
        </w:rPr>
        <w:t>Respond to the above</w:t>
      </w:r>
      <w:r w:rsidRPr="008609D6">
        <w:rPr>
          <w:rStyle w:val="citation"/>
          <w:rFonts w:ascii="Times New Roman" w:hAnsi="Times New Roman" w:cs="Times New Roman"/>
          <w:b/>
          <w:i/>
          <w:sz w:val="24"/>
          <w:szCs w:val="24"/>
        </w:rPr>
        <w:t xml:space="preserve"> instructions</w:t>
      </w:r>
      <w:r>
        <w:rPr>
          <w:rStyle w:val="citation"/>
          <w:rFonts w:ascii="Times New Roman" w:hAnsi="Times New Roman" w:cs="Times New Roman"/>
          <w:b/>
          <w:i/>
          <w:sz w:val="24"/>
          <w:szCs w:val="24"/>
        </w:rPr>
        <w:t xml:space="preserve"> – the actual instructions received by the sit-in participants</w:t>
      </w:r>
      <w:r>
        <w:rPr>
          <w:rStyle w:val="citation"/>
          <w:rFonts w:ascii="Times New Roman" w:hAnsi="Times New Roman" w:cs="Times New Roman"/>
          <w:sz w:val="24"/>
          <w:szCs w:val="24"/>
        </w:rPr>
        <w:t xml:space="preserve"> </w:t>
      </w:r>
    </w:p>
    <w:p w:rsidR="00CD488A" w:rsidRDefault="00CD488A" w:rsidP="00CD488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sz w:val="24"/>
          <w:szCs w:val="24"/>
        </w:rPr>
        <w:t xml:space="preserve">What is your impression of these instructions? </w:t>
      </w:r>
    </w:p>
    <w:p w:rsidR="00CD488A" w:rsidRDefault="00CD488A" w:rsidP="00CD488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</w:p>
    <w:p w:rsidR="00CD488A" w:rsidRDefault="00CD488A" w:rsidP="00CD488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sz w:val="24"/>
          <w:szCs w:val="24"/>
        </w:rPr>
        <w:t xml:space="preserve">Why do you think they were so effective? </w:t>
      </w:r>
    </w:p>
    <w:p w:rsidR="00CD488A" w:rsidRDefault="00CD488A" w:rsidP="00CD488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</w:p>
    <w:p w:rsidR="00CD488A" w:rsidRDefault="00CD488A" w:rsidP="00CD48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sz w:val="24"/>
          <w:szCs w:val="24"/>
        </w:rPr>
        <w:t>Do you think you could have followed these instructions?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A" w:rsidRDefault="00CD488A" w:rsidP="0049331C">
      <w:pPr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3D4D79" w:rsidRDefault="008609D6" w:rsidP="0049331C">
      <w:pPr>
        <w:rPr>
          <w:rFonts w:ascii="Times New Roman" w:hAnsi="Times New Roman" w:cs="Times New Roman"/>
          <w:sz w:val="24"/>
          <w:szCs w:val="24"/>
        </w:rPr>
      </w:pPr>
      <w:r w:rsidRPr="008609D6">
        <w:rPr>
          <w:rFonts w:ascii="Times New Roman" w:hAnsi="Times New Roman" w:cs="Times New Roman"/>
          <w:b/>
          <w:smallCaps/>
          <w:sz w:val="24"/>
          <w:szCs w:val="24"/>
        </w:rPr>
        <w:t>Discussion Questions</w:t>
      </w:r>
      <w:r>
        <w:rPr>
          <w:rFonts w:ascii="Times New Roman" w:hAnsi="Times New Roman" w:cs="Times New Roman"/>
          <w:sz w:val="24"/>
          <w:szCs w:val="24"/>
        </w:rPr>
        <w:t>: (pair share/group of three</w:t>
      </w:r>
      <w:r w:rsidR="00C40332">
        <w:rPr>
          <w:rFonts w:ascii="Times New Roman" w:hAnsi="Times New Roman" w:cs="Times New Roman"/>
          <w:sz w:val="24"/>
          <w:szCs w:val="24"/>
        </w:rPr>
        <w:t xml:space="preserve"> – share out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E3DC2" w:rsidRDefault="00077FB8" w:rsidP="008A37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917E9D" wp14:editId="50B3053B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3324225" cy="1409700"/>
                <wp:effectExtent l="0" t="0" r="2857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12E" w:rsidRPr="00BB5720" w:rsidRDefault="00EF612E" w:rsidP="00077F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</w:pPr>
                            <w:r w:rsidRPr="00BB5720"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  <w:t xml:space="preserve">What was learned in the </w:t>
                            </w:r>
                            <w:r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  <w:t xml:space="preserve">                     </w:t>
                            </w:r>
                            <w:r w:rsidRPr="00BB5720"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  <w:t>“Non-violent Academy”?</w:t>
                            </w:r>
                          </w:p>
                          <w:p w:rsidR="00EF612E" w:rsidRDefault="00EF612E" w:rsidP="00BB57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How to: </w:t>
                            </w:r>
                          </w:p>
                          <w:p w:rsidR="00EF612E" w:rsidRDefault="00EF612E" w:rsidP="00BB57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*organize a community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*negotiate</w:t>
                            </w:r>
                          </w:p>
                          <w:p w:rsidR="00EF612E" w:rsidRDefault="00EF612E" w:rsidP="00BB57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*conduct a demonstration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*deal with the media</w:t>
                            </w:r>
                          </w:p>
                          <w:p w:rsidR="00EF612E" w:rsidRDefault="00EF612E" w:rsidP="00BB57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0" type="#_x0000_t202" style="position:absolute;margin-left:0;margin-top:7.3pt;width:261.75pt;height:11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" fillcolor="white [3201]" strokeweight=".5pt">
                <v:textbox>
                  <w:txbxContent>
                    <w:p w:rsidR="00EF612E" w:rsidRPr="00BB5720" w:rsidRDefault="00EF612E" w:rsidP="00077FB8">
                      <w:pPr>
                        <w:jc w:val="center"/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</w:pPr>
                      <w:r w:rsidRPr="00BB5720"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  <w:t xml:space="preserve">What was learned in the </w:t>
                      </w:r>
                      <w:r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  <w:t xml:space="preserve">                     </w:t>
                      </w:r>
                      <w:r w:rsidRPr="00BB5720"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  <w:t>“Non-violent Academy”?</w:t>
                      </w:r>
                    </w:p>
                    <w:p w:rsidR="00EF612E" w:rsidRDefault="00EF612E" w:rsidP="00BB572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How to: </w:t>
                      </w:r>
                    </w:p>
                    <w:p w:rsidR="00EF612E" w:rsidRDefault="00EF612E" w:rsidP="00BB572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*organize a community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*negotiate</w:t>
                      </w:r>
                    </w:p>
                    <w:p w:rsidR="00EF612E" w:rsidRDefault="00EF612E" w:rsidP="00BB572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*conduct a demonstration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*deal with the media</w:t>
                      </w:r>
                    </w:p>
                    <w:p w:rsidR="00EF612E" w:rsidRDefault="00EF612E" w:rsidP="00BB5720"/>
                  </w:txbxContent>
                </v:textbox>
              </v:shape>
            </w:pict>
          </mc:Fallback>
        </mc:AlternateContent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9E3DC2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ive examples that show that Jim</w:t>
      </w:r>
    </w:p>
    <w:p w:rsidR="00BB5720" w:rsidRDefault="009E3DC2" w:rsidP="009E3DC2">
      <w:pPr>
        <w:spacing w:after="0"/>
        <w:ind w:left="50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Lawson’s Nonviolent Workshops</w:t>
      </w:r>
      <w:r w:rsidR="00077FB8">
        <w:rPr>
          <w:rFonts w:ascii="Times New Roman" w:hAnsi="Times New Roman" w:cs="Times New Roman"/>
          <w:b/>
          <w:sz w:val="24"/>
          <w:szCs w:val="24"/>
        </w:rPr>
        <w:t xml:space="preserve"> were</w:t>
      </w:r>
    </w:p>
    <w:p w:rsidR="00BB5720" w:rsidRDefault="009E3DC2" w:rsidP="009E3DC2">
      <w:pPr>
        <w:spacing w:after="0"/>
        <w:ind w:left="50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successful in meeting these goals:</w:t>
      </w: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09D6" w:rsidRDefault="008609D6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09D6">
        <w:rPr>
          <w:rFonts w:ascii="Times New Roman" w:hAnsi="Times New Roman" w:cs="Times New Roman"/>
          <w:b/>
          <w:sz w:val="24"/>
          <w:szCs w:val="24"/>
        </w:rPr>
        <w:t>Why was the selection of lunch counters as a target for student demonstrations a good strategy?</w:t>
      </w:r>
      <w:r w:rsidR="00CD488A">
        <w:rPr>
          <w:rFonts w:ascii="Times New Roman" w:hAnsi="Times New Roman" w:cs="Times New Roman"/>
          <w:b/>
          <w:sz w:val="24"/>
          <w:szCs w:val="24"/>
        </w:rPr>
        <w:t xml:space="preserve"> Why or why not?</w:t>
      </w:r>
      <w:r w:rsidRPr="008609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09D6" w:rsidRDefault="008609D6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CB2" w:rsidRDefault="00671CB2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7FB8" w:rsidRDefault="00077FB8" w:rsidP="00CD488A">
      <w:pPr>
        <w:spacing w:after="0" w:line="240" w:lineRule="auto"/>
        <w:rPr>
          <w:rStyle w:val="citation"/>
          <w:rFonts w:ascii="Times New Roman" w:hAnsi="Times New Roman" w:cs="Times New Roman"/>
          <w:b/>
          <w:sz w:val="12"/>
          <w:szCs w:val="12"/>
        </w:rPr>
      </w:pPr>
    </w:p>
    <w:p w:rsidR="00CD488A" w:rsidRDefault="00CD488A" w:rsidP="00CD488A">
      <w:pPr>
        <w:spacing w:after="0" w:line="240" w:lineRule="auto"/>
        <w:rPr>
          <w:rStyle w:val="citation"/>
          <w:rFonts w:ascii="Times New Roman" w:hAnsi="Times New Roman" w:cs="Times New Roman"/>
          <w:b/>
          <w:sz w:val="12"/>
          <w:szCs w:val="12"/>
        </w:rPr>
      </w:pPr>
    </w:p>
    <w:p w:rsidR="00CD488A" w:rsidRPr="00D823E3" w:rsidRDefault="00CD488A" w:rsidP="00CD488A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D02801" wp14:editId="3D9B6FDA">
                <wp:simplePos x="0" y="0"/>
                <wp:positionH relativeFrom="column">
                  <wp:posOffset>2000250</wp:posOffset>
                </wp:positionH>
                <wp:positionV relativeFrom="paragraph">
                  <wp:posOffset>49530</wp:posOffset>
                </wp:positionV>
                <wp:extent cx="2047875" cy="476250"/>
                <wp:effectExtent l="0" t="0" r="28575" b="190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88A" w:rsidRPr="00671CB2" w:rsidRDefault="00CD488A" w:rsidP="00CD48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671CB2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6"/>
                                <w:szCs w:val="16"/>
                              </w:rPr>
                              <w:t>Explain the Contrast: Note the importance of the concepts under each philosophy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considering the effectiveness of 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157.5pt;margin-top:3.9pt;width:161.25pt;height:3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" fillcolor="white [3201]" strokecolor="black [3213]" strokeweight=".5pt">
                <v:stroke dashstyle="1 1"/>
                <v:textbox>
                  <w:txbxContent>
                    <w:p w:rsidR="00CD488A" w:rsidRPr="00671CB2" w:rsidRDefault="00CD488A" w:rsidP="00CD48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6"/>
                          <w:szCs w:val="16"/>
                        </w:rPr>
                      </w:pPr>
                      <w:r w:rsidRPr="00671CB2">
                        <w:rPr>
                          <w:rFonts w:ascii="Times New Roman" w:hAnsi="Times New Roman" w:cs="Times New Roman"/>
                          <w:b/>
                          <w:i/>
                          <w:sz w:val="16"/>
                          <w:szCs w:val="16"/>
                        </w:rPr>
                        <w:t>Explain the Contrast: Note the importance of the concepts under each philosophy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16"/>
                          <w:szCs w:val="16"/>
                        </w:rPr>
                        <w:t xml:space="preserve"> considering the effectiveness of each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D823E3">
        <w:rPr>
          <w:rFonts w:ascii="Times New Roman" w:hAnsi="Times New Roman" w:cs="Times New Roman"/>
          <w:b/>
          <w:sz w:val="24"/>
          <w:szCs w:val="24"/>
        </w:rPr>
        <w:t xml:space="preserve">hilosophy of </w:t>
      </w:r>
      <w:r>
        <w:rPr>
          <w:rFonts w:ascii="Times New Roman" w:hAnsi="Times New Roman" w:cs="Times New Roman"/>
          <w:b/>
          <w:sz w:val="24"/>
          <w:szCs w:val="24"/>
        </w:rPr>
        <w:t>The M</w:t>
      </w:r>
      <w:r w:rsidRPr="00D823E3">
        <w:rPr>
          <w:rFonts w:ascii="Times New Roman" w:hAnsi="Times New Roman" w:cs="Times New Roman"/>
          <w:b/>
          <w:sz w:val="24"/>
          <w:szCs w:val="24"/>
        </w:rPr>
        <w:t>ovement: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Philosophy of the opponent:</w:t>
      </w:r>
    </w:p>
    <w:p w:rsidR="00CD488A" w:rsidRDefault="00CD488A" w:rsidP="00CD4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4CE0EC5" wp14:editId="40195DBA">
                <wp:simplePos x="0" y="0"/>
                <wp:positionH relativeFrom="column">
                  <wp:posOffset>4210050</wp:posOffset>
                </wp:positionH>
                <wp:positionV relativeFrom="paragraph">
                  <wp:posOffset>64770</wp:posOffset>
                </wp:positionV>
                <wp:extent cx="2219325" cy="158115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88A" w:rsidRDefault="00CD488A" w:rsidP="00CD488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use of force”</w:t>
                            </w:r>
                          </w:p>
                          <w:p w:rsidR="00CD488A" w:rsidRDefault="00CD488A" w:rsidP="00CD488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philosophy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violence”</w:t>
                            </w:r>
                          </w:p>
                          <w:p w:rsidR="00CD488A" w:rsidRDefault="00CD488A" w:rsidP="00CD488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“I make you suffer more than    I suffer”</w:t>
                            </w:r>
                          </w:p>
                          <w:p w:rsidR="00CD488A" w:rsidRPr="009E3DC2" w:rsidRDefault="00CD488A" w:rsidP="00CD488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escalation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violence until    the other side “gives”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2" type="#_x0000_t202" style="position:absolute;margin-left:331.5pt;margin-top:5.1pt;width:174.75pt;height:124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" fillcolor="white [3201]" stroked="f" strokeweight=".5pt">
                <v:textbox>
                  <w:txbxContent>
                    <w:p w:rsidR="00CD488A" w:rsidRDefault="00CD488A" w:rsidP="00CD488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“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use of force”</w:t>
                      </w:r>
                    </w:p>
                    <w:p w:rsidR="00CD488A" w:rsidRDefault="00CD488A" w:rsidP="00CD488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“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philosophy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violence”</w:t>
                      </w:r>
                    </w:p>
                    <w:p w:rsidR="00CD488A" w:rsidRDefault="00CD488A" w:rsidP="00CD488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“I make you suffer more than    I suffer”</w:t>
                      </w:r>
                    </w:p>
                    <w:p w:rsidR="00CD488A" w:rsidRPr="009E3DC2" w:rsidRDefault="00CD488A" w:rsidP="00CD488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escalation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violence until    the other side “gives”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power of nonviolence”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D488A" w:rsidRDefault="00CD488A" w:rsidP="00CD48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sympathy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majority”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D488A" w:rsidRDefault="00CD488A" w:rsidP="00CD488A">
      <w:pPr>
        <w:ind w:left="6480" w:hanging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– </w:t>
      </w:r>
      <w:proofErr w:type="gramStart"/>
      <w:r>
        <w:rPr>
          <w:rFonts w:ascii="Times New Roman" w:hAnsi="Times New Roman" w:cs="Times New Roman"/>
          <w:sz w:val="24"/>
          <w:szCs w:val="24"/>
        </w:rPr>
        <w:t>local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action … national/international audience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D488A" w:rsidRDefault="00CD488A" w:rsidP="00CD488A">
      <w:pPr>
        <w:ind w:left="6480" w:hanging="6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everyone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 be a participant”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D488A" w:rsidRDefault="00CD488A" w:rsidP="00CD4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need to dramatize the situation”</w:t>
      </w:r>
    </w:p>
    <w:p w:rsidR="00CD488A" w:rsidRDefault="00CD488A" w:rsidP="00CD4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converting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enemy”</w:t>
      </w:r>
    </w:p>
    <w:p w:rsidR="00CD488A" w:rsidRDefault="00CD488A" w:rsidP="00CD4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violence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 backfire”</w:t>
      </w:r>
    </w:p>
    <w:p w:rsidR="00CD488A" w:rsidRPr="006C5180" w:rsidRDefault="00CD488A" w:rsidP="00CD4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making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segregation “costly and controversial”</w:t>
      </w:r>
    </w:p>
    <w:sectPr w:rsidR="00CD488A" w:rsidRPr="006C5180" w:rsidSect="00C533B7">
      <w:pgSz w:w="12240" w:h="15840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E54" w:rsidRDefault="00150E54" w:rsidP="003D0E09">
      <w:pPr>
        <w:spacing w:after="0" w:line="240" w:lineRule="auto"/>
      </w:pPr>
      <w:r>
        <w:separator/>
      </w:r>
    </w:p>
  </w:endnote>
  <w:endnote w:type="continuationSeparator" w:id="0">
    <w:p w:rsidR="00150E54" w:rsidRDefault="00150E54" w:rsidP="003D0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E54" w:rsidRDefault="00150E54" w:rsidP="003D0E09">
      <w:pPr>
        <w:spacing w:after="0" w:line="240" w:lineRule="auto"/>
      </w:pPr>
      <w:r>
        <w:separator/>
      </w:r>
    </w:p>
  </w:footnote>
  <w:footnote w:type="continuationSeparator" w:id="0">
    <w:p w:rsidR="00150E54" w:rsidRDefault="00150E54" w:rsidP="003D0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80"/>
    <w:rsid w:val="0001006C"/>
    <w:rsid w:val="00030F04"/>
    <w:rsid w:val="00052D1F"/>
    <w:rsid w:val="00066F28"/>
    <w:rsid w:val="00077FB8"/>
    <w:rsid w:val="000815C5"/>
    <w:rsid w:val="0010102E"/>
    <w:rsid w:val="00140F21"/>
    <w:rsid w:val="001436CF"/>
    <w:rsid w:val="00150E54"/>
    <w:rsid w:val="0016361B"/>
    <w:rsid w:val="00191A5A"/>
    <w:rsid w:val="001B3B6B"/>
    <w:rsid w:val="001B5BF5"/>
    <w:rsid w:val="00224A5F"/>
    <w:rsid w:val="002476D7"/>
    <w:rsid w:val="00261A96"/>
    <w:rsid w:val="002D2409"/>
    <w:rsid w:val="002F4AAD"/>
    <w:rsid w:val="00311F4D"/>
    <w:rsid w:val="00394BDC"/>
    <w:rsid w:val="003D0E09"/>
    <w:rsid w:val="003D1B2B"/>
    <w:rsid w:val="003D4D79"/>
    <w:rsid w:val="00401B56"/>
    <w:rsid w:val="00424299"/>
    <w:rsid w:val="00474CE0"/>
    <w:rsid w:val="00477E2D"/>
    <w:rsid w:val="0049331C"/>
    <w:rsid w:val="004A0661"/>
    <w:rsid w:val="004B1AA8"/>
    <w:rsid w:val="004B3281"/>
    <w:rsid w:val="004B6410"/>
    <w:rsid w:val="004F2E65"/>
    <w:rsid w:val="00526852"/>
    <w:rsid w:val="005520D2"/>
    <w:rsid w:val="00611370"/>
    <w:rsid w:val="00614603"/>
    <w:rsid w:val="00671CB2"/>
    <w:rsid w:val="006B444E"/>
    <w:rsid w:val="006C4ADE"/>
    <w:rsid w:val="006C5180"/>
    <w:rsid w:val="006D62C7"/>
    <w:rsid w:val="00706F6F"/>
    <w:rsid w:val="0074423D"/>
    <w:rsid w:val="007870B2"/>
    <w:rsid w:val="007A74E6"/>
    <w:rsid w:val="007B624E"/>
    <w:rsid w:val="007E0EBE"/>
    <w:rsid w:val="00805C03"/>
    <w:rsid w:val="00823CB8"/>
    <w:rsid w:val="008609D6"/>
    <w:rsid w:val="008A0E19"/>
    <w:rsid w:val="008A368B"/>
    <w:rsid w:val="008A3728"/>
    <w:rsid w:val="008A4C13"/>
    <w:rsid w:val="008C2CE3"/>
    <w:rsid w:val="00922666"/>
    <w:rsid w:val="00983030"/>
    <w:rsid w:val="00991B6A"/>
    <w:rsid w:val="009C3166"/>
    <w:rsid w:val="009E3DC2"/>
    <w:rsid w:val="009F445E"/>
    <w:rsid w:val="00A04078"/>
    <w:rsid w:val="00A130C8"/>
    <w:rsid w:val="00AF7245"/>
    <w:rsid w:val="00B12F18"/>
    <w:rsid w:val="00B12F61"/>
    <w:rsid w:val="00B14DF7"/>
    <w:rsid w:val="00B34E0F"/>
    <w:rsid w:val="00BB5720"/>
    <w:rsid w:val="00C40332"/>
    <w:rsid w:val="00C5274D"/>
    <w:rsid w:val="00C533B7"/>
    <w:rsid w:val="00C756A2"/>
    <w:rsid w:val="00C77FC6"/>
    <w:rsid w:val="00CD488A"/>
    <w:rsid w:val="00CD540A"/>
    <w:rsid w:val="00CE1911"/>
    <w:rsid w:val="00D823E3"/>
    <w:rsid w:val="00D83175"/>
    <w:rsid w:val="00D94730"/>
    <w:rsid w:val="00DB71EA"/>
    <w:rsid w:val="00E26EF0"/>
    <w:rsid w:val="00E4667B"/>
    <w:rsid w:val="00EC383F"/>
    <w:rsid w:val="00EC6954"/>
    <w:rsid w:val="00EE7178"/>
    <w:rsid w:val="00EF45C9"/>
    <w:rsid w:val="00EF612E"/>
    <w:rsid w:val="00F57D16"/>
    <w:rsid w:val="00F60A5A"/>
    <w:rsid w:val="00FD5F9C"/>
    <w:rsid w:val="00FD66C7"/>
    <w:rsid w:val="00FE1170"/>
    <w:rsid w:val="00FE12C5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175"/>
    <w:rPr>
      <w:rFonts w:ascii="Tahoma" w:hAnsi="Tahoma" w:cs="Tahoma"/>
      <w:sz w:val="16"/>
      <w:szCs w:val="16"/>
    </w:rPr>
  </w:style>
  <w:style w:type="character" w:customStyle="1" w:styleId="citation">
    <w:name w:val="citation"/>
    <w:basedOn w:val="DefaultParagraphFont"/>
    <w:rsid w:val="00C77FC6"/>
  </w:style>
  <w:style w:type="character" w:styleId="Hyperlink">
    <w:name w:val="Hyperlink"/>
    <w:basedOn w:val="DefaultParagraphFont"/>
    <w:uiPriority w:val="99"/>
    <w:unhideWhenUsed/>
    <w:rsid w:val="00C77FC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0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E09"/>
  </w:style>
  <w:style w:type="paragraph" w:styleId="Footer">
    <w:name w:val="footer"/>
    <w:basedOn w:val="Normal"/>
    <w:link w:val="FooterChar"/>
    <w:uiPriority w:val="99"/>
    <w:unhideWhenUsed/>
    <w:rsid w:val="003D0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175"/>
    <w:rPr>
      <w:rFonts w:ascii="Tahoma" w:hAnsi="Tahoma" w:cs="Tahoma"/>
      <w:sz w:val="16"/>
      <w:szCs w:val="16"/>
    </w:rPr>
  </w:style>
  <w:style w:type="character" w:customStyle="1" w:styleId="citation">
    <w:name w:val="citation"/>
    <w:basedOn w:val="DefaultParagraphFont"/>
    <w:rsid w:val="00C77FC6"/>
  </w:style>
  <w:style w:type="character" w:styleId="Hyperlink">
    <w:name w:val="Hyperlink"/>
    <w:basedOn w:val="DefaultParagraphFont"/>
    <w:uiPriority w:val="99"/>
    <w:unhideWhenUsed/>
    <w:rsid w:val="00C77FC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0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E09"/>
  </w:style>
  <w:style w:type="paragraph" w:styleId="Footer">
    <w:name w:val="footer"/>
    <w:basedOn w:val="Normal"/>
    <w:link w:val="FooterChar"/>
    <w:uiPriority w:val="99"/>
    <w:unhideWhenUsed/>
    <w:rsid w:val="003D0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ohandas_Karamchand_Gandh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Jes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artin_Luther_King,_Jr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Fite, Phil (Staff - fitepw)</dc:creator>
  <cp:lastModifiedBy>Fite, Phil (Staff - fitepw)</cp:lastModifiedBy>
  <cp:revision>11</cp:revision>
  <cp:lastPrinted>2015-02-12T06:47:00Z</cp:lastPrinted>
  <dcterms:created xsi:type="dcterms:W3CDTF">2015-02-08T22:28:00Z</dcterms:created>
  <dcterms:modified xsi:type="dcterms:W3CDTF">2015-02-12T06:48:00Z</dcterms:modified>
</cp:coreProperties>
</file>