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A25AF" w:rsidRPr="007E0036" w:rsidRDefault="004237BE">
      <w:pPr>
        <w:rPr>
          <w:rFonts w:ascii="Times New Roman" w:hAnsi="Times New Roman" w:cs="Times New Roman"/>
          <w:i/>
        </w:rPr>
      </w:pPr>
      <w:r>
        <w:rPr>
          <w:rFonts w:ascii="Times New Roman" w:hAnsi="Times New Roman" w:cs="Times New Roman"/>
          <w:smallCaps/>
          <w:noProof/>
          <w:sz w:val="28"/>
        </w:rPr>
        <mc:AlternateContent>
          <mc:Choice Requires="wps">
            <w:drawing>
              <wp:anchor distT="0" distB="0" distL="114300" distR="114300" simplePos="0" relativeHeight="251659264" behindDoc="0" locked="0" layoutInCell="1" allowOverlap="1">
                <wp:simplePos x="0" y="0"/>
                <wp:positionH relativeFrom="column">
                  <wp:posOffset>5158740</wp:posOffset>
                </wp:positionH>
                <wp:positionV relativeFrom="paragraph">
                  <wp:posOffset>-236220</wp:posOffset>
                </wp:positionV>
                <wp:extent cx="2072640" cy="716280"/>
                <wp:effectExtent l="0" t="0" r="3810" b="7620"/>
                <wp:wrapNone/>
                <wp:docPr id="1" name="Text Box 1"/>
                <wp:cNvGraphicFramePr/>
                <a:graphic xmlns:a="http://schemas.openxmlformats.org/drawingml/2006/main">
                  <a:graphicData uri="http://schemas.microsoft.com/office/word/2010/wordprocessingShape">
                    <wps:wsp>
                      <wps:cNvSpPr txBox="1"/>
                      <wps:spPr>
                        <a:xfrm>
                          <a:off x="0" y="0"/>
                          <a:ext cx="2072640" cy="7162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237BE" w:rsidRDefault="004237BE" w:rsidP="004237BE">
                            <w:pPr>
                              <w:spacing w:after="0"/>
                              <w:rPr>
                                <w:rFonts w:ascii="Times New Roman" w:hAnsi="Times New Roman" w:cs="Times New Roman"/>
                              </w:rPr>
                            </w:pPr>
                            <w:r>
                              <w:rPr>
                                <w:rFonts w:ascii="Times New Roman" w:hAnsi="Times New Roman" w:cs="Times New Roman"/>
                              </w:rPr>
                              <w:t>Name:</w:t>
                            </w:r>
                          </w:p>
                          <w:p w:rsidR="004237BE" w:rsidRDefault="004237BE" w:rsidP="004237BE">
                            <w:pPr>
                              <w:spacing w:after="0"/>
                              <w:rPr>
                                <w:rFonts w:ascii="Times New Roman" w:hAnsi="Times New Roman" w:cs="Times New Roman"/>
                              </w:rPr>
                            </w:pPr>
                            <w:r>
                              <w:rPr>
                                <w:rFonts w:ascii="Times New Roman" w:hAnsi="Times New Roman" w:cs="Times New Roman"/>
                              </w:rPr>
                              <w:t>Period:</w:t>
                            </w:r>
                          </w:p>
                          <w:p w:rsidR="004237BE" w:rsidRPr="004237BE" w:rsidRDefault="004237BE" w:rsidP="004237BE">
                            <w:pPr>
                              <w:spacing w:after="0"/>
                              <w:rPr>
                                <w:rFonts w:ascii="Times New Roman" w:hAnsi="Times New Roman" w:cs="Times New Roman"/>
                              </w:rPr>
                            </w:pPr>
                            <w:r>
                              <w:rPr>
                                <w:rFonts w:ascii="Times New Roman" w:hAnsi="Times New Roman" w:cs="Times New Roman"/>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06.2pt;margin-top:-18.6pt;width:163.2pt;height:56.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" fillcolor="white [3201]" stroked="f" strokeweight=".5pt">
                <v:textbox>
                  <w:txbxContent>
                    <w:p w:rsidR="004237BE" w:rsidRDefault="004237BE" w:rsidP="004237BE">
                      <w:pPr>
                        <w:spacing w:after="0"/>
                        <w:rPr>
                          <w:rFonts w:ascii="Times New Roman" w:hAnsi="Times New Roman" w:cs="Times New Roman"/>
                        </w:rPr>
                      </w:pPr>
                      <w:r>
                        <w:rPr>
                          <w:rFonts w:ascii="Times New Roman" w:hAnsi="Times New Roman" w:cs="Times New Roman"/>
                        </w:rPr>
                        <w:t>Name:</w:t>
                      </w:r>
                    </w:p>
                    <w:p w:rsidR="004237BE" w:rsidRDefault="004237BE" w:rsidP="004237BE">
                      <w:pPr>
                        <w:spacing w:after="0"/>
                        <w:rPr>
                          <w:rFonts w:ascii="Times New Roman" w:hAnsi="Times New Roman" w:cs="Times New Roman"/>
                        </w:rPr>
                      </w:pPr>
                      <w:r>
                        <w:rPr>
                          <w:rFonts w:ascii="Times New Roman" w:hAnsi="Times New Roman" w:cs="Times New Roman"/>
                        </w:rPr>
                        <w:t>Period:</w:t>
                      </w:r>
                    </w:p>
                    <w:p w:rsidR="004237BE" w:rsidRPr="004237BE" w:rsidRDefault="004237BE" w:rsidP="004237BE">
                      <w:pPr>
                        <w:spacing w:after="0"/>
                        <w:rPr>
                          <w:rFonts w:ascii="Times New Roman" w:hAnsi="Times New Roman" w:cs="Times New Roman"/>
                        </w:rPr>
                      </w:pPr>
                      <w:r>
                        <w:rPr>
                          <w:rFonts w:ascii="Times New Roman" w:hAnsi="Times New Roman" w:cs="Times New Roman"/>
                        </w:rPr>
                        <w:t>Date:</w:t>
                      </w:r>
                    </w:p>
                  </w:txbxContent>
                </v:textbox>
              </v:shape>
            </w:pict>
          </mc:Fallback>
        </mc:AlternateContent>
      </w:r>
      <w:r w:rsidR="006A25AF" w:rsidRPr="007E0036">
        <w:rPr>
          <w:rFonts w:ascii="Times New Roman" w:hAnsi="Times New Roman" w:cs="Times New Roman"/>
          <w:smallCaps/>
          <w:sz w:val="28"/>
        </w:rPr>
        <w:t>Witness Walls:</w:t>
      </w:r>
      <w:r w:rsidR="006A25AF">
        <w:rPr>
          <w:rFonts w:ascii="Times New Roman" w:hAnsi="Times New Roman" w:cs="Times New Roman"/>
        </w:rPr>
        <w:t xml:space="preserve"> </w:t>
      </w:r>
      <w:r w:rsidR="006A25AF" w:rsidRPr="007E0036">
        <w:rPr>
          <w:rFonts w:ascii="Times New Roman" w:hAnsi="Times New Roman" w:cs="Times New Roman"/>
          <w:i/>
        </w:rPr>
        <w:t>Personal Reflections Response Sheet</w:t>
      </w:r>
    </w:p>
    <w:p w:rsidR="004237BE" w:rsidRDefault="00644B3C">
      <w:pPr>
        <w:rPr>
          <w:rFonts w:ascii="Times New Roman" w:hAnsi="Times New Roman" w:cs="Times New Roman"/>
        </w:rPr>
      </w:pPr>
      <w:r>
        <w:rPr>
          <w:rFonts w:ascii="Times New Roman" w:hAnsi="Times New Roman" w:cs="Times New Roman"/>
        </w:rPr>
        <w:t>Part I: Reacting to the Setting</w:t>
      </w:r>
    </w:p>
    <w:p w:rsidR="006A25AF" w:rsidRDefault="006A25AF">
      <w:pPr>
        <w:rPr>
          <w:rFonts w:ascii="Times New Roman" w:hAnsi="Times New Roman" w:cs="Times New Roman"/>
        </w:rPr>
      </w:pPr>
      <w:r>
        <w:rPr>
          <w:rFonts w:ascii="Times New Roman" w:hAnsi="Times New Roman" w:cs="Times New Roman"/>
        </w:rPr>
        <w:t>(1) Consider what life would have been like for you had you been alive in Nashville during the 1960s. Do you think you would have been involved with “the Movement”? What struggles would you have faced personally?</w:t>
      </w:r>
    </w:p>
    <w:p w:rsidR="006A25AF" w:rsidRDefault="006A25AF" w:rsidP="007E0036">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237BE">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37BE" w:rsidRDefault="004237BE">
      <w:pPr>
        <w:rPr>
          <w:rFonts w:ascii="Times New Roman" w:hAnsi="Times New Roman" w:cs="Times New Roman"/>
        </w:rPr>
      </w:pPr>
    </w:p>
    <w:p w:rsidR="00644B3C" w:rsidRDefault="00644B3C">
      <w:pPr>
        <w:rPr>
          <w:rFonts w:ascii="Times New Roman" w:hAnsi="Times New Roman" w:cs="Times New Roman"/>
        </w:rPr>
      </w:pPr>
      <w:r>
        <w:rPr>
          <w:rFonts w:ascii="Times New Roman" w:hAnsi="Times New Roman" w:cs="Times New Roman"/>
        </w:rPr>
        <w:t>Part II: Reacting to the Events that Took Place</w:t>
      </w:r>
    </w:p>
    <w:p w:rsidR="006D6F01" w:rsidRDefault="006A25AF">
      <w:pPr>
        <w:rPr>
          <w:rFonts w:ascii="Times New Roman" w:hAnsi="Times New Roman" w:cs="Times New Roman"/>
        </w:rPr>
      </w:pPr>
      <w:r>
        <w:rPr>
          <w:rFonts w:ascii="Times New Roman" w:hAnsi="Times New Roman" w:cs="Times New Roman"/>
        </w:rPr>
        <w:t xml:space="preserve">(2) </w:t>
      </w:r>
      <w:r w:rsidR="00FC4287">
        <w:rPr>
          <w:rFonts w:ascii="Times New Roman" w:hAnsi="Times New Roman" w:cs="Times New Roman"/>
        </w:rPr>
        <w:t xml:space="preserve">Describe </w:t>
      </w:r>
      <w:r>
        <w:rPr>
          <w:rFonts w:ascii="Times New Roman" w:hAnsi="Times New Roman" w:cs="Times New Roman"/>
        </w:rPr>
        <w:t xml:space="preserve">the personal impact of following “Lawson’s Lessons” as they relate to dealing with conflict and confronting injustice. </w:t>
      </w:r>
      <w:r w:rsidR="00FC4287">
        <w:rPr>
          <w:rFonts w:ascii="Times New Roman" w:hAnsi="Times New Roman" w:cs="Times New Roman"/>
        </w:rPr>
        <w:t>How do you think those who followed these Lessons in the 1960s felt? Which of the lessons had the greatest impact on you?</w:t>
      </w:r>
    </w:p>
    <w:p w:rsidR="007E0036" w:rsidRDefault="007E0036" w:rsidP="007E0036">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237BE">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D6F01" w:rsidRDefault="006D6F01">
      <w:pPr>
        <w:rPr>
          <w:rFonts w:ascii="Times New Roman" w:hAnsi="Times New Roman" w:cs="Times New Roman"/>
        </w:rPr>
      </w:pPr>
    </w:p>
    <w:p w:rsidR="00141B78" w:rsidRDefault="004237BE">
      <w:pPr>
        <w:rPr>
          <w:rFonts w:ascii="Times New Roman" w:hAnsi="Times New Roman" w:cs="Times New Roman"/>
        </w:rPr>
      </w:pPr>
      <w:r>
        <w:rPr>
          <w:rFonts w:ascii="Times New Roman" w:hAnsi="Times New Roman" w:cs="Times New Roman"/>
        </w:rPr>
        <w:lastRenderedPageBreak/>
        <w:t>(3) Do</w:t>
      </w:r>
      <w:r w:rsidR="006A25AF">
        <w:rPr>
          <w:rFonts w:ascii="Times New Roman" w:hAnsi="Times New Roman" w:cs="Times New Roman"/>
        </w:rPr>
        <w:t xml:space="preserve"> </w:t>
      </w:r>
      <w:r w:rsidR="007E0036">
        <w:rPr>
          <w:rFonts w:ascii="Times New Roman" w:hAnsi="Times New Roman" w:cs="Times New Roman"/>
        </w:rPr>
        <w:t>you</w:t>
      </w:r>
      <w:r w:rsidR="006A25AF">
        <w:rPr>
          <w:rFonts w:ascii="Times New Roman" w:hAnsi="Times New Roman" w:cs="Times New Roman"/>
        </w:rPr>
        <w:t xml:space="preserve"> believe that the methods of nonviolent action, effective in the 1960s, would carry the same “for</w:t>
      </w:r>
      <w:r>
        <w:rPr>
          <w:rFonts w:ascii="Times New Roman" w:hAnsi="Times New Roman" w:cs="Times New Roman"/>
        </w:rPr>
        <w:t>ce” in today’s world? Support your position with specific reasons.</w:t>
      </w:r>
    </w:p>
    <w:p w:rsidR="007E0036" w:rsidRDefault="007E0036" w:rsidP="007E0036">
      <w:p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237BE">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0036" w:rsidRDefault="007E0036"/>
    <w:sectPr w:rsidR="007E0036" w:rsidSect="006A25A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36E" w:rsidRDefault="008C736E" w:rsidP="004237BE">
      <w:pPr>
        <w:spacing w:after="0" w:line="240" w:lineRule="auto"/>
      </w:pPr>
      <w:r>
        <w:separator/>
      </w:r>
    </w:p>
  </w:endnote>
  <w:endnote w:type="continuationSeparator" w:id="0">
    <w:p w:rsidR="008C736E" w:rsidRDefault="008C736E" w:rsidP="00423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36E" w:rsidRDefault="008C736E" w:rsidP="004237BE">
      <w:pPr>
        <w:spacing w:after="0" w:line="240" w:lineRule="auto"/>
      </w:pPr>
      <w:r>
        <w:separator/>
      </w:r>
    </w:p>
  </w:footnote>
  <w:footnote w:type="continuationSeparator" w:id="0">
    <w:p w:rsidR="008C736E" w:rsidRDefault="008C736E" w:rsidP="004237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5AF"/>
    <w:rsid w:val="002D7FF3"/>
    <w:rsid w:val="004237BE"/>
    <w:rsid w:val="00477E2D"/>
    <w:rsid w:val="00644B3C"/>
    <w:rsid w:val="006A25AF"/>
    <w:rsid w:val="006D6F01"/>
    <w:rsid w:val="007870B2"/>
    <w:rsid w:val="007E0036"/>
    <w:rsid w:val="008C736E"/>
    <w:rsid w:val="00B06929"/>
    <w:rsid w:val="00FC4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37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7BE"/>
  </w:style>
  <w:style w:type="paragraph" w:styleId="Footer">
    <w:name w:val="footer"/>
    <w:basedOn w:val="Normal"/>
    <w:link w:val="FooterChar"/>
    <w:uiPriority w:val="99"/>
    <w:unhideWhenUsed/>
    <w:rsid w:val="004237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7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37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7BE"/>
  </w:style>
  <w:style w:type="paragraph" w:styleId="Footer">
    <w:name w:val="footer"/>
    <w:basedOn w:val="Normal"/>
    <w:link w:val="FooterChar"/>
    <w:uiPriority w:val="99"/>
    <w:unhideWhenUsed/>
    <w:rsid w:val="004237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4495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Fite, Phil (Staff - fitepw)</dc:creator>
  <cp:lastModifiedBy>Windows User</cp:lastModifiedBy>
  <cp:revision>2</cp:revision>
  <dcterms:created xsi:type="dcterms:W3CDTF">2015-02-24T16:55:00Z</dcterms:created>
  <dcterms:modified xsi:type="dcterms:W3CDTF">2015-02-24T16:55:00Z</dcterms:modified>
</cp:coreProperties>
</file>