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44" w:rsidRDefault="00BD1A44">
      <w:bookmarkStart w:id="0" w:name="_GoBack"/>
      <w:bookmarkEnd w:id="0"/>
    </w:p>
    <w:p w:rsidR="008A34E5" w:rsidRDefault="008A34E5"/>
    <w:tbl>
      <w:tblPr>
        <w:tblStyle w:val="TableGrid"/>
        <w:tblW w:w="10407" w:type="dxa"/>
        <w:tblLayout w:type="fixed"/>
        <w:tblLook w:val="04A0" w:firstRow="1" w:lastRow="0" w:firstColumn="1" w:lastColumn="0" w:noHBand="0" w:noVBand="1"/>
      </w:tblPr>
      <w:tblGrid>
        <w:gridCol w:w="2718"/>
        <w:gridCol w:w="1805"/>
        <w:gridCol w:w="1471"/>
        <w:gridCol w:w="1471"/>
        <w:gridCol w:w="1471"/>
        <w:gridCol w:w="1471"/>
      </w:tblGrid>
      <w:tr w:rsidR="008A34E5" w:rsidRPr="008A34E5" w:rsidTr="008A34E5">
        <w:trPr>
          <w:trHeight w:val="338"/>
        </w:trPr>
        <w:tc>
          <w:tcPr>
            <w:tcW w:w="2718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</w:t>
            </w:r>
          </w:p>
        </w:tc>
        <w:tc>
          <w:tcPr>
            <w:tcW w:w="1805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1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1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1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A34E5" w:rsidRPr="008A34E5" w:rsidTr="008A34E5">
        <w:trPr>
          <w:trHeight w:val="338"/>
        </w:trPr>
        <w:tc>
          <w:tcPr>
            <w:tcW w:w="2718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Epitaph displays personal characteristics</w:t>
            </w:r>
            <w:r w:rsidR="00434505">
              <w:rPr>
                <w:sz w:val="20"/>
                <w:szCs w:val="20"/>
              </w:rPr>
              <w:t xml:space="preserve"> and style</w:t>
            </w:r>
          </w:p>
        </w:tc>
        <w:tc>
          <w:tcPr>
            <w:tcW w:w="1805" w:type="dxa"/>
          </w:tcPr>
          <w:p w:rsidR="008A34E5" w:rsidRPr="008A34E5" w:rsidRDefault="001A4641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Exhibits no </w:t>
            </w:r>
            <w:r w:rsidR="008A34E5">
              <w:rPr>
                <w:sz w:val="20"/>
                <w:szCs w:val="20"/>
              </w:rPr>
              <w:t>personal trait</w:t>
            </w:r>
            <w:r>
              <w:rPr>
                <w:sz w:val="20"/>
                <w:szCs w:val="20"/>
              </w:rPr>
              <w:t xml:space="preserve">s or </w:t>
            </w:r>
            <w:r w:rsidR="008A34E5">
              <w:rPr>
                <w:sz w:val="20"/>
                <w:szCs w:val="20"/>
              </w:rPr>
              <w:t>characteristic</w:t>
            </w:r>
            <w:r>
              <w:rPr>
                <w:sz w:val="20"/>
                <w:szCs w:val="20"/>
              </w:rPr>
              <w:t>s and</w:t>
            </w:r>
            <w:r w:rsidR="008A34E5">
              <w:rPr>
                <w:sz w:val="20"/>
                <w:szCs w:val="20"/>
              </w:rPr>
              <w:t xml:space="preserve"> doesn’t show an individual creative style</w:t>
            </w:r>
          </w:p>
        </w:tc>
        <w:tc>
          <w:tcPr>
            <w:tcW w:w="1471" w:type="dxa"/>
          </w:tcPr>
          <w:p w:rsidR="008A34E5" w:rsidRPr="008A34E5" w:rsidRDefault="001A4641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Exhibits </w:t>
            </w:r>
            <w:r w:rsidR="008A34E5">
              <w:rPr>
                <w:sz w:val="20"/>
                <w:szCs w:val="20"/>
              </w:rPr>
              <w:t>personal traits or characteristics, but doesn’t show an individual person style</w:t>
            </w:r>
          </w:p>
        </w:tc>
        <w:tc>
          <w:tcPr>
            <w:tcW w:w="1471" w:type="dxa"/>
          </w:tcPr>
          <w:p w:rsidR="008A34E5" w:rsidRPr="008A34E5" w:rsidRDefault="001A4641" w:rsidP="001A4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Exhibits personal traits and </w:t>
            </w:r>
            <w:r w:rsidR="008A34E5">
              <w:rPr>
                <w:sz w:val="20"/>
                <w:szCs w:val="20"/>
              </w:rPr>
              <w:t>characteristics, but individual personal style</w:t>
            </w:r>
            <w:r>
              <w:rPr>
                <w:sz w:val="20"/>
                <w:szCs w:val="20"/>
              </w:rPr>
              <w:t xml:space="preserve"> may be lacking</w:t>
            </w:r>
          </w:p>
        </w:tc>
        <w:tc>
          <w:tcPr>
            <w:tcW w:w="1471" w:type="dxa"/>
          </w:tcPr>
          <w:p w:rsidR="008A34E5" w:rsidRPr="008A34E5" w:rsidRDefault="001A4641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Exhibits personal traits and </w:t>
            </w:r>
            <w:r w:rsidR="008A34E5" w:rsidRPr="008A34E5">
              <w:rPr>
                <w:sz w:val="20"/>
                <w:szCs w:val="20"/>
              </w:rPr>
              <w:t>characteristics in a creative fashion</w:t>
            </w:r>
            <w:r>
              <w:rPr>
                <w:sz w:val="20"/>
                <w:szCs w:val="20"/>
              </w:rPr>
              <w:t xml:space="preserve"> and reflects the pre-writing ideas</w:t>
            </w:r>
          </w:p>
        </w:tc>
        <w:tc>
          <w:tcPr>
            <w:tcW w:w="1471" w:type="dxa"/>
          </w:tcPr>
          <w:p w:rsidR="008A34E5" w:rsidRPr="008A34E5" w:rsidRDefault="008A34E5" w:rsidP="001A4641">
            <w:pPr>
              <w:rPr>
                <w:sz w:val="20"/>
                <w:szCs w:val="20"/>
              </w:rPr>
            </w:pPr>
            <w:r w:rsidRPr="008A34E5">
              <w:rPr>
                <w:sz w:val="20"/>
                <w:szCs w:val="20"/>
              </w:rPr>
              <w:t xml:space="preserve">Exhibits </w:t>
            </w:r>
            <w:r w:rsidR="001A4641">
              <w:rPr>
                <w:sz w:val="20"/>
                <w:szCs w:val="20"/>
              </w:rPr>
              <w:t xml:space="preserve">personal traits and </w:t>
            </w:r>
            <w:r w:rsidRPr="008A34E5">
              <w:rPr>
                <w:sz w:val="20"/>
                <w:szCs w:val="20"/>
              </w:rPr>
              <w:t xml:space="preserve"> characteristics in a</w:t>
            </w:r>
            <w:r w:rsidR="001A4641">
              <w:rPr>
                <w:sz w:val="20"/>
                <w:szCs w:val="20"/>
              </w:rPr>
              <w:t>n</w:t>
            </w:r>
            <w:r w:rsidRPr="008A34E5">
              <w:rPr>
                <w:sz w:val="20"/>
                <w:szCs w:val="20"/>
              </w:rPr>
              <w:t xml:space="preserve"> </w:t>
            </w:r>
            <w:r w:rsidR="001A4641">
              <w:rPr>
                <w:sz w:val="20"/>
                <w:szCs w:val="20"/>
              </w:rPr>
              <w:t xml:space="preserve">exceptionally </w:t>
            </w:r>
            <w:r w:rsidRPr="008A34E5">
              <w:rPr>
                <w:sz w:val="20"/>
                <w:szCs w:val="20"/>
              </w:rPr>
              <w:t>creative fashion</w:t>
            </w:r>
            <w:r w:rsidR="001A4641">
              <w:rPr>
                <w:sz w:val="20"/>
                <w:szCs w:val="20"/>
              </w:rPr>
              <w:t xml:space="preserve"> and reflects the pre-writing ideas</w:t>
            </w:r>
          </w:p>
        </w:tc>
      </w:tr>
      <w:tr w:rsidR="008A34E5" w:rsidRPr="008A34E5" w:rsidTr="008A34E5">
        <w:trPr>
          <w:trHeight w:val="352"/>
        </w:trPr>
        <w:tc>
          <w:tcPr>
            <w:tcW w:w="2718" w:type="dxa"/>
            <w:shd w:val="clear" w:color="auto" w:fill="EEECE1" w:themeFill="background2"/>
          </w:tcPr>
          <w:p w:rsidR="008A34E5" w:rsidRPr="008A34E5" w:rsidRDefault="008A34E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Mechanics</w:t>
            </w:r>
          </w:p>
        </w:tc>
        <w:tc>
          <w:tcPr>
            <w:tcW w:w="1805" w:type="dxa"/>
          </w:tcPr>
          <w:p w:rsidR="008A34E5" w:rsidRPr="008A34E5" w:rsidRDefault="0043450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poor and final draft is sloppy</w:t>
            </w:r>
          </w:p>
        </w:tc>
        <w:tc>
          <w:tcPr>
            <w:tcW w:w="1471" w:type="dxa"/>
          </w:tcPr>
          <w:p w:rsidR="008A34E5" w:rsidRPr="008A34E5" w:rsidRDefault="0043450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Spelling and grammar are poor, but final draft is fairly neat</w:t>
            </w:r>
          </w:p>
        </w:tc>
        <w:tc>
          <w:tcPr>
            <w:tcW w:w="1471" w:type="dxa"/>
          </w:tcPr>
          <w:p w:rsidR="008A34E5" w:rsidRPr="008A34E5" w:rsidRDefault="0043450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few spelling or grammar mistakes, but final draft is neat</w:t>
            </w:r>
          </w:p>
        </w:tc>
        <w:tc>
          <w:tcPr>
            <w:tcW w:w="1471" w:type="dxa"/>
          </w:tcPr>
          <w:p w:rsidR="008A34E5" w:rsidRPr="008A34E5" w:rsidRDefault="0043450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spelling or grammar mistakes, but final draft is not neat</w:t>
            </w:r>
          </w:p>
        </w:tc>
        <w:tc>
          <w:tcPr>
            <w:tcW w:w="1471" w:type="dxa"/>
          </w:tcPr>
          <w:p w:rsidR="008A34E5" w:rsidRPr="008A34E5" w:rsidRDefault="00434505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spelling or grammar mistakes, and final draft is very neat</w:t>
            </w:r>
          </w:p>
        </w:tc>
      </w:tr>
      <w:tr w:rsidR="00780833" w:rsidRPr="008A34E5" w:rsidTr="008A34E5">
        <w:trPr>
          <w:trHeight w:val="352"/>
        </w:trPr>
        <w:tc>
          <w:tcPr>
            <w:tcW w:w="2718" w:type="dxa"/>
            <w:shd w:val="clear" w:color="auto" w:fill="EEECE1" w:themeFill="background2"/>
          </w:tcPr>
          <w:p w:rsidR="00780833" w:rsidRDefault="00780833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Rough draft and revision</w:t>
            </w:r>
          </w:p>
        </w:tc>
        <w:tc>
          <w:tcPr>
            <w:tcW w:w="1805" w:type="dxa"/>
          </w:tcPr>
          <w:p w:rsidR="00780833" w:rsidRDefault="00780833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rough draft is included</w:t>
            </w:r>
          </w:p>
        </w:tc>
        <w:tc>
          <w:tcPr>
            <w:tcW w:w="1471" w:type="dxa"/>
          </w:tcPr>
          <w:p w:rsidR="00780833" w:rsidRDefault="00780833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Rough draft is included but no changes have been made</w:t>
            </w:r>
          </w:p>
        </w:tc>
        <w:tc>
          <w:tcPr>
            <w:tcW w:w="1471" w:type="dxa"/>
          </w:tcPr>
          <w:p w:rsidR="00780833" w:rsidRDefault="00780833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Rough draft is included and minimal revisions were made</w:t>
            </w:r>
          </w:p>
        </w:tc>
        <w:tc>
          <w:tcPr>
            <w:tcW w:w="1471" w:type="dxa"/>
          </w:tcPr>
          <w:p w:rsidR="00780833" w:rsidRDefault="00780833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Rough draft is included and changes were made based on peer feedback</w:t>
            </w:r>
          </w:p>
        </w:tc>
        <w:tc>
          <w:tcPr>
            <w:tcW w:w="1471" w:type="dxa"/>
          </w:tcPr>
          <w:p w:rsidR="00780833" w:rsidRDefault="00780833" w:rsidP="008A3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Rough draft is included, peer feedback is included, and positive changes were made based on peer feedback </w:t>
            </w:r>
          </w:p>
        </w:tc>
      </w:tr>
    </w:tbl>
    <w:p w:rsidR="008A34E5" w:rsidRDefault="008A34E5"/>
    <w:p w:rsidR="001A4641" w:rsidRDefault="001A4641"/>
    <w:tbl>
      <w:tblPr>
        <w:tblStyle w:val="TableGrid"/>
        <w:tblW w:w="7587" w:type="dxa"/>
        <w:tblLook w:val="04A0" w:firstRow="1" w:lastRow="0" w:firstColumn="1" w:lastColumn="0" w:noHBand="0" w:noVBand="1"/>
      </w:tblPr>
      <w:tblGrid>
        <w:gridCol w:w="2754"/>
        <w:gridCol w:w="1824"/>
        <w:gridCol w:w="1459"/>
        <w:gridCol w:w="1550"/>
      </w:tblGrid>
      <w:tr w:rsidR="001A4641" w:rsidTr="001A4641">
        <w:trPr>
          <w:trHeight w:val="710"/>
        </w:trPr>
        <w:tc>
          <w:tcPr>
            <w:tcW w:w="2754" w:type="dxa"/>
          </w:tcPr>
          <w:p w:rsidR="001A4641" w:rsidRDefault="001A4641"/>
        </w:tc>
        <w:tc>
          <w:tcPr>
            <w:tcW w:w="1824" w:type="dxa"/>
          </w:tcPr>
          <w:p w:rsidR="001A4641" w:rsidRDefault="001A4641">
            <w:r>
              <w:t>Personal characteristics and style</w:t>
            </w:r>
          </w:p>
        </w:tc>
        <w:tc>
          <w:tcPr>
            <w:tcW w:w="1459" w:type="dxa"/>
          </w:tcPr>
          <w:p w:rsidR="001A4641" w:rsidRDefault="001A4641">
            <w:r>
              <w:t>Mechanics</w:t>
            </w:r>
          </w:p>
        </w:tc>
        <w:tc>
          <w:tcPr>
            <w:tcW w:w="1550" w:type="dxa"/>
          </w:tcPr>
          <w:p w:rsidR="001A4641" w:rsidRDefault="001A4641">
            <w:r>
              <w:t>Rough draft and revision</w:t>
            </w:r>
          </w:p>
        </w:tc>
      </w:tr>
      <w:tr w:rsidR="001A4641" w:rsidTr="001A4641">
        <w:trPr>
          <w:trHeight w:val="710"/>
        </w:trPr>
        <w:tc>
          <w:tcPr>
            <w:tcW w:w="2754" w:type="dxa"/>
          </w:tcPr>
          <w:p w:rsidR="001A4641" w:rsidRDefault="001A4641">
            <w:r>
              <w:t>Self-assessment score</w:t>
            </w:r>
          </w:p>
        </w:tc>
        <w:tc>
          <w:tcPr>
            <w:tcW w:w="1824" w:type="dxa"/>
          </w:tcPr>
          <w:p w:rsidR="001A4641" w:rsidRDefault="001A4641"/>
        </w:tc>
        <w:tc>
          <w:tcPr>
            <w:tcW w:w="1459" w:type="dxa"/>
          </w:tcPr>
          <w:p w:rsidR="001A4641" w:rsidRDefault="001A4641"/>
        </w:tc>
        <w:tc>
          <w:tcPr>
            <w:tcW w:w="1550" w:type="dxa"/>
          </w:tcPr>
          <w:p w:rsidR="001A4641" w:rsidRDefault="001A4641"/>
        </w:tc>
      </w:tr>
      <w:tr w:rsidR="001A4641" w:rsidTr="001A4641">
        <w:trPr>
          <w:trHeight w:val="684"/>
        </w:trPr>
        <w:tc>
          <w:tcPr>
            <w:tcW w:w="2754" w:type="dxa"/>
          </w:tcPr>
          <w:p w:rsidR="001A4641" w:rsidRDefault="001A4641">
            <w:r>
              <w:t>Teacher score</w:t>
            </w:r>
          </w:p>
        </w:tc>
        <w:tc>
          <w:tcPr>
            <w:tcW w:w="1824" w:type="dxa"/>
          </w:tcPr>
          <w:p w:rsidR="001A4641" w:rsidRDefault="001A4641"/>
        </w:tc>
        <w:tc>
          <w:tcPr>
            <w:tcW w:w="1459" w:type="dxa"/>
          </w:tcPr>
          <w:p w:rsidR="001A4641" w:rsidRDefault="001A4641"/>
        </w:tc>
        <w:tc>
          <w:tcPr>
            <w:tcW w:w="1550" w:type="dxa"/>
          </w:tcPr>
          <w:p w:rsidR="001A4641" w:rsidRDefault="001A4641"/>
        </w:tc>
      </w:tr>
    </w:tbl>
    <w:p w:rsidR="001A4641" w:rsidRDefault="001A4641"/>
    <w:sectPr w:rsidR="001A464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489" w:rsidRDefault="00BE4489" w:rsidP="00434505">
      <w:pPr>
        <w:spacing w:after="0" w:line="240" w:lineRule="auto"/>
      </w:pPr>
      <w:r>
        <w:separator/>
      </w:r>
    </w:p>
  </w:endnote>
  <w:endnote w:type="continuationSeparator" w:id="0">
    <w:p w:rsidR="00BE4489" w:rsidRDefault="00BE4489" w:rsidP="0043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489" w:rsidRDefault="00BE4489" w:rsidP="00434505">
      <w:pPr>
        <w:spacing w:after="0" w:line="240" w:lineRule="auto"/>
      </w:pPr>
      <w:r>
        <w:separator/>
      </w:r>
    </w:p>
  </w:footnote>
  <w:footnote w:type="continuationSeparator" w:id="0">
    <w:p w:rsidR="00BE4489" w:rsidRDefault="00BE4489" w:rsidP="00434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06850FF779E410E909669013EEAB37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34505" w:rsidRDefault="0043450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Epitaph Rubric</w:t>
        </w:r>
      </w:p>
    </w:sdtContent>
  </w:sdt>
  <w:p w:rsidR="00434505" w:rsidRDefault="004345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5"/>
    <w:rsid w:val="001A4641"/>
    <w:rsid w:val="003F074F"/>
    <w:rsid w:val="00434505"/>
    <w:rsid w:val="00483328"/>
    <w:rsid w:val="00780833"/>
    <w:rsid w:val="008A34E5"/>
    <w:rsid w:val="00BD1A44"/>
    <w:rsid w:val="00BE4489"/>
    <w:rsid w:val="00EB4224"/>
    <w:rsid w:val="00FD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505"/>
  </w:style>
  <w:style w:type="paragraph" w:styleId="Footer">
    <w:name w:val="footer"/>
    <w:basedOn w:val="Normal"/>
    <w:link w:val="FooterChar"/>
    <w:uiPriority w:val="99"/>
    <w:unhideWhenUsed/>
    <w:rsid w:val="0043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505"/>
  </w:style>
  <w:style w:type="paragraph" w:styleId="BalloonText">
    <w:name w:val="Balloon Text"/>
    <w:basedOn w:val="Normal"/>
    <w:link w:val="BalloonTextChar"/>
    <w:uiPriority w:val="99"/>
    <w:semiHidden/>
    <w:unhideWhenUsed/>
    <w:rsid w:val="0043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505"/>
  </w:style>
  <w:style w:type="paragraph" w:styleId="Footer">
    <w:name w:val="footer"/>
    <w:basedOn w:val="Normal"/>
    <w:link w:val="FooterChar"/>
    <w:uiPriority w:val="99"/>
    <w:unhideWhenUsed/>
    <w:rsid w:val="0043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505"/>
  </w:style>
  <w:style w:type="paragraph" w:styleId="BalloonText">
    <w:name w:val="Balloon Text"/>
    <w:basedOn w:val="Normal"/>
    <w:link w:val="BalloonTextChar"/>
    <w:uiPriority w:val="99"/>
    <w:semiHidden/>
    <w:unhideWhenUsed/>
    <w:rsid w:val="0043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6850FF779E410E909669013EEAB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CA41D-68D7-4919-925C-75EFE800DCC7}"/>
      </w:docPartPr>
      <w:docPartBody>
        <w:p w:rsidR="00F52AB6" w:rsidRDefault="002238E0" w:rsidP="002238E0">
          <w:pPr>
            <w:pStyle w:val="B06850FF779E410E909669013EEAB37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8E0"/>
    <w:rsid w:val="002238E0"/>
    <w:rsid w:val="004721B7"/>
    <w:rsid w:val="009A18D9"/>
    <w:rsid w:val="00E24359"/>
    <w:rsid w:val="00F5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6850FF779E410E909669013EEAB379">
    <w:name w:val="B06850FF779E410E909669013EEAB379"/>
    <w:rsid w:val="002238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6850FF779E410E909669013EEAB379">
    <w:name w:val="B06850FF779E410E909669013EEAB379"/>
    <w:rsid w:val="002238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Epitaph Rubric</vt:lpstr>
    </vt:vector>
  </TitlesOfParts>
  <Company>Lipscomb University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Epitaph Rubric</dc:title>
  <dc:creator>Young, Lisa A (MNPS)</dc:creator>
  <cp:lastModifiedBy>Windows User</cp:lastModifiedBy>
  <cp:revision>2</cp:revision>
  <dcterms:created xsi:type="dcterms:W3CDTF">2014-05-27T14:30:00Z</dcterms:created>
  <dcterms:modified xsi:type="dcterms:W3CDTF">2014-05-27T14:30:00Z</dcterms:modified>
</cp:coreProperties>
</file>